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8F" w:rsidRPr="0031448B" w:rsidRDefault="00FE4196">
      <w:pPr>
        <w:pStyle w:val="Tekstpodstawowy"/>
        <w:spacing w:before="3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180D41" w:rsidRPr="0031448B">
        <w:rPr>
          <w:sz w:val="22"/>
          <w:szCs w:val="22"/>
        </w:rPr>
        <w:t xml:space="preserve">                                                                                           Dąbrowa Biskupia 03.03.2020 r.</w:t>
      </w:r>
    </w:p>
    <w:p w:rsidR="004E235A" w:rsidRPr="0031448B" w:rsidRDefault="004E235A">
      <w:pPr>
        <w:pStyle w:val="Tekstpodstawowy"/>
        <w:spacing w:before="3"/>
        <w:rPr>
          <w:sz w:val="22"/>
          <w:szCs w:val="22"/>
        </w:rPr>
      </w:pPr>
    </w:p>
    <w:p w:rsidR="004E235A" w:rsidRDefault="004E235A">
      <w:pPr>
        <w:pStyle w:val="Tekstpodstawowy"/>
        <w:spacing w:before="3"/>
        <w:rPr>
          <w:sz w:val="22"/>
          <w:szCs w:val="22"/>
        </w:rPr>
      </w:pPr>
    </w:p>
    <w:p w:rsidR="0031448B" w:rsidRDefault="0031448B">
      <w:pPr>
        <w:pStyle w:val="Tekstpodstawowy"/>
        <w:spacing w:before="3"/>
        <w:rPr>
          <w:sz w:val="22"/>
          <w:szCs w:val="22"/>
        </w:rPr>
      </w:pPr>
    </w:p>
    <w:p w:rsidR="0031448B" w:rsidRPr="0031448B" w:rsidRDefault="0031448B">
      <w:pPr>
        <w:pStyle w:val="Tekstpodstawowy"/>
        <w:spacing w:before="3"/>
        <w:rPr>
          <w:sz w:val="22"/>
          <w:szCs w:val="22"/>
        </w:rPr>
      </w:pPr>
    </w:p>
    <w:p w:rsidR="004E235A" w:rsidRPr="0031448B" w:rsidRDefault="004E235A">
      <w:pPr>
        <w:pStyle w:val="Tekstpodstawowy"/>
        <w:spacing w:before="3"/>
        <w:rPr>
          <w:sz w:val="22"/>
          <w:szCs w:val="22"/>
        </w:rPr>
      </w:pPr>
    </w:p>
    <w:p w:rsidR="0079638F" w:rsidRPr="00FE4196" w:rsidRDefault="00CB14EA" w:rsidP="00FE4196">
      <w:pPr>
        <w:pStyle w:val="Nagwek1"/>
        <w:spacing w:before="90"/>
        <w:ind w:left="2996"/>
        <w:jc w:val="both"/>
        <w:rPr>
          <w:sz w:val="20"/>
          <w:szCs w:val="20"/>
        </w:rPr>
      </w:pPr>
      <w:r w:rsidRPr="0031448B">
        <w:rPr>
          <w:sz w:val="22"/>
          <w:szCs w:val="22"/>
        </w:rPr>
        <w:t xml:space="preserve">    </w:t>
      </w:r>
      <w:r w:rsidR="00FE4196">
        <w:rPr>
          <w:sz w:val="22"/>
          <w:szCs w:val="22"/>
        </w:rPr>
        <w:t xml:space="preserve">        </w:t>
      </w:r>
      <w:r w:rsidRPr="00FE4196">
        <w:rPr>
          <w:sz w:val="20"/>
          <w:szCs w:val="20"/>
        </w:rPr>
        <w:t xml:space="preserve">Zapytanie ofertowe </w:t>
      </w:r>
    </w:p>
    <w:p w:rsidR="00CB14EA" w:rsidRPr="00FE4196" w:rsidRDefault="00FE4196" w:rsidP="00FE4196">
      <w:pPr>
        <w:pStyle w:val="Nagwek1"/>
        <w:spacing w:before="9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180D41" w:rsidRPr="00FE4196">
        <w:rPr>
          <w:sz w:val="20"/>
          <w:szCs w:val="20"/>
        </w:rPr>
        <w:t xml:space="preserve">Dotyczy: świadczenia w 2020 roku usług schronienia dla osób bezdomnych z terenu </w:t>
      </w:r>
      <w:r w:rsidR="00CB14EA" w:rsidRPr="00FE4196">
        <w:rPr>
          <w:sz w:val="20"/>
          <w:szCs w:val="20"/>
        </w:rPr>
        <w:t>Gminy Dąbrowa Biskupia</w:t>
      </w:r>
    </w:p>
    <w:p w:rsidR="0079638F" w:rsidRPr="00FE4196" w:rsidRDefault="0079638F" w:rsidP="00FE4196">
      <w:pPr>
        <w:pStyle w:val="Tekstpodstawowy"/>
        <w:spacing w:before="2"/>
        <w:jc w:val="both"/>
        <w:rPr>
          <w:b/>
          <w:sz w:val="20"/>
          <w:szCs w:val="20"/>
        </w:rPr>
      </w:pPr>
    </w:p>
    <w:p w:rsidR="0079638F" w:rsidRPr="00FE4196" w:rsidRDefault="00A06274" w:rsidP="00FE4196">
      <w:pPr>
        <w:spacing w:line="276" w:lineRule="auto"/>
        <w:ind w:left="115"/>
        <w:jc w:val="both"/>
        <w:rPr>
          <w:b/>
          <w:sz w:val="20"/>
          <w:szCs w:val="20"/>
        </w:rPr>
      </w:pPr>
      <w:r w:rsidRPr="00FE4196">
        <w:rPr>
          <w:b/>
          <w:sz w:val="20"/>
          <w:szCs w:val="20"/>
        </w:rPr>
        <w:t>Postępowanie jest prowadzone bez zastosowania ustawy z dnia 29 stycznia 2004r. Prawo Zamówień Publicznych (Dz.U. z 2019r., poz.1843) na podstawie art.4 pkt 8</w:t>
      </w:r>
    </w:p>
    <w:p w:rsidR="0079638F" w:rsidRPr="00FE4196" w:rsidRDefault="0079638F" w:rsidP="00FE4196">
      <w:pPr>
        <w:pStyle w:val="Tekstpodstawowy"/>
        <w:spacing w:before="6"/>
        <w:jc w:val="both"/>
        <w:rPr>
          <w:b/>
          <w:sz w:val="20"/>
          <w:szCs w:val="20"/>
        </w:rPr>
      </w:pPr>
    </w:p>
    <w:p w:rsidR="0079638F" w:rsidRPr="00FE4196" w:rsidRDefault="0045781A" w:rsidP="00FE4196">
      <w:pPr>
        <w:pStyle w:val="Tekstpodstawowy"/>
        <w:spacing w:before="1" w:line="276" w:lineRule="auto"/>
        <w:ind w:left="115" w:right="287"/>
        <w:jc w:val="both"/>
        <w:rPr>
          <w:sz w:val="20"/>
          <w:szCs w:val="20"/>
        </w:rPr>
      </w:pPr>
      <w:r w:rsidRPr="00FE4196">
        <w:rPr>
          <w:sz w:val="20"/>
          <w:szCs w:val="20"/>
        </w:rPr>
        <w:t>Gminny</w:t>
      </w:r>
      <w:r w:rsidR="00A06274" w:rsidRPr="00FE4196">
        <w:rPr>
          <w:sz w:val="20"/>
          <w:szCs w:val="20"/>
        </w:rPr>
        <w:t xml:space="preserve"> Ośrodek Pomocy Społ</w:t>
      </w:r>
      <w:r w:rsidRPr="00FE4196">
        <w:rPr>
          <w:sz w:val="20"/>
          <w:szCs w:val="20"/>
        </w:rPr>
        <w:t>ecznej w Dąbrowie Biskupiej</w:t>
      </w:r>
      <w:r w:rsidR="00A06274" w:rsidRPr="00FE4196">
        <w:rPr>
          <w:sz w:val="20"/>
          <w:szCs w:val="20"/>
        </w:rPr>
        <w:t xml:space="preserve"> zaprasza do złożenia oferty w prowadzonym postępowaniu w trybie rozeznania rynku, na podstawie art.4 pkt.8 ustawy z dnia 29 stycznia 2004r. Prawo zamówień publicznych (Dz.U. z 2019, poz.1843), bez stosowania procedur z niej wynikających – wartość zamówienia nie przekracza wyrażonej w złotych kwoty 30.000 euro.</w:t>
      </w:r>
    </w:p>
    <w:p w:rsidR="0079638F" w:rsidRPr="00FE4196" w:rsidRDefault="00A06274" w:rsidP="00FE4196">
      <w:pPr>
        <w:pStyle w:val="Nagwek1"/>
        <w:numPr>
          <w:ilvl w:val="0"/>
          <w:numId w:val="4"/>
        </w:numPr>
        <w:tabs>
          <w:tab w:val="left" w:pos="330"/>
        </w:tabs>
        <w:spacing w:line="274" w:lineRule="exact"/>
        <w:ind w:hanging="215"/>
        <w:jc w:val="both"/>
        <w:rPr>
          <w:sz w:val="20"/>
          <w:szCs w:val="20"/>
        </w:rPr>
      </w:pPr>
      <w:r w:rsidRPr="00FE4196">
        <w:rPr>
          <w:sz w:val="20"/>
          <w:szCs w:val="20"/>
        </w:rPr>
        <w:t>Zamawiający</w:t>
      </w:r>
    </w:p>
    <w:p w:rsidR="0079638F" w:rsidRPr="00FE4196" w:rsidRDefault="0079638F" w:rsidP="00FE4196">
      <w:pPr>
        <w:pStyle w:val="Tekstpodstawowy"/>
        <w:spacing w:before="1"/>
        <w:jc w:val="both"/>
        <w:rPr>
          <w:b/>
          <w:sz w:val="20"/>
          <w:szCs w:val="20"/>
        </w:rPr>
      </w:pPr>
    </w:p>
    <w:p w:rsidR="0079638F" w:rsidRPr="00FE4196" w:rsidRDefault="00A06274" w:rsidP="00FE4196">
      <w:pPr>
        <w:pStyle w:val="Tekstpodstawowy"/>
        <w:ind w:left="115"/>
        <w:jc w:val="both"/>
        <w:rPr>
          <w:sz w:val="20"/>
          <w:szCs w:val="20"/>
        </w:rPr>
      </w:pPr>
      <w:r w:rsidRPr="00FE4196">
        <w:rPr>
          <w:sz w:val="20"/>
          <w:szCs w:val="20"/>
        </w:rPr>
        <w:t>Gm</w:t>
      </w:r>
      <w:r w:rsidR="0045781A" w:rsidRPr="00FE4196">
        <w:rPr>
          <w:sz w:val="20"/>
          <w:szCs w:val="20"/>
        </w:rPr>
        <w:t>ina Dąbrowa Biskupia</w:t>
      </w:r>
    </w:p>
    <w:p w:rsidR="0079638F" w:rsidRPr="00FE4196" w:rsidRDefault="0045781A" w:rsidP="00FE4196">
      <w:pPr>
        <w:pStyle w:val="Tekstpodstawowy"/>
        <w:spacing w:before="40"/>
        <w:ind w:left="115"/>
        <w:jc w:val="both"/>
        <w:rPr>
          <w:sz w:val="20"/>
          <w:szCs w:val="20"/>
        </w:rPr>
      </w:pPr>
      <w:r w:rsidRPr="00FE4196">
        <w:rPr>
          <w:sz w:val="20"/>
          <w:szCs w:val="20"/>
        </w:rPr>
        <w:t>ul. Topolowa 2, 88-133 Dąbrowa Biskupia</w:t>
      </w:r>
    </w:p>
    <w:p w:rsidR="0079638F" w:rsidRPr="00FE4196" w:rsidRDefault="0045781A" w:rsidP="00FE4196">
      <w:pPr>
        <w:pStyle w:val="Tekstpodstawowy"/>
        <w:spacing w:before="42"/>
        <w:ind w:left="115"/>
        <w:jc w:val="both"/>
        <w:rPr>
          <w:sz w:val="20"/>
          <w:szCs w:val="20"/>
        </w:rPr>
      </w:pPr>
      <w:r w:rsidRPr="00FE4196">
        <w:rPr>
          <w:sz w:val="20"/>
          <w:szCs w:val="20"/>
        </w:rPr>
        <w:t>NIP 556-256-19-47</w:t>
      </w:r>
    </w:p>
    <w:p w:rsidR="0079638F" w:rsidRPr="00FE4196" w:rsidRDefault="00A06274" w:rsidP="00FE4196">
      <w:pPr>
        <w:pStyle w:val="Tekstpodstawowy"/>
        <w:spacing w:before="40"/>
        <w:ind w:left="115"/>
        <w:jc w:val="both"/>
        <w:rPr>
          <w:b/>
          <w:sz w:val="20"/>
          <w:szCs w:val="20"/>
        </w:rPr>
      </w:pPr>
      <w:r w:rsidRPr="00FE4196">
        <w:rPr>
          <w:b/>
          <w:sz w:val="20"/>
          <w:szCs w:val="20"/>
        </w:rPr>
        <w:t xml:space="preserve">dla </w:t>
      </w:r>
      <w:r w:rsidR="0045781A" w:rsidRPr="00FE4196">
        <w:rPr>
          <w:b/>
          <w:sz w:val="20"/>
          <w:szCs w:val="20"/>
        </w:rPr>
        <w:t xml:space="preserve">Gminnego </w:t>
      </w:r>
      <w:r w:rsidRPr="00FE4196">
        <w:rPr>
          <w:b/>
          <w:sz w:val="20"/>
          <w:szCs w:val="20"/>
        </w:rPr>
        <w:t>Ośrodka Pomocy Społ</w:t>
      </w:r>
      <w:r w:rsidR="0045781A" w:rsidRPr="00FE4196">
        <w:rPr>
          <w:b/>
          <w:sz w:val="20"/>
          <w:szCs w:val="20"/>
        </w:rPr>
        <w:t>ecznej w Dąbrowie Biskupiej</w:t>
      </w:r>
    </w:p>
    <w:p w:rsidR="0079638F" w:rsidRPr="00FE4196" w:rsidRDefault="0045781A" w:rsidP="00FE4196">
      <w:pPr>
        <w:pStyle w:val="Tekstpodstawowy"/>
        <w:spacing w:before="42"/>
        <w:ind w:left="115"/>
        <w:jc w:val="both"/>
        <w:rPr>
          <w:sz w:val="20"/>
          <w:szCs w:val="20"/>
        </w:rPr>
      </w:pPr>
      <w:r w:rsidRPr="00FE4196">
        <w:rPr>
          <w:sz w:val="20"/>
          <w:szCs w:val="20"/>
        </w:rPr>
        <w:t>88-133</w:t>
      </w:r>
      <w:r w:rsidR="00A06274" w:rsidRPr="00FE4196">
        <w:rPr>
          <w:sz w:val="20"/>
          <w:szCs w:val="20"/>
        </w:rPr>
        <w:t xml:space="preserve"> </w:t>
      </w:r>
      <w:r w:rsidRPr="00FE4196">
        <w:rPr>
          <w:sz w:val="20"/>
          <w:szCs w:val="20"/>
        </w:rPr>
        <w:t>Dąbrowa Biskupia</w:t>
      </w:r>
    </w:p>
    <w:p w:rsidR="0079638F" w:rsidRPr="00FE4196" w:rsidRDefault="0045781A" w:rsidP="00FE4196">
      <w:pPr>
        <w:pStyle w:val="Tekstpodstawowy"/>
        <w:spacing w:before="40"/>
        <w:ind w:left="115"/>
        <w:jc w:val="both"/>
        <w:rPr>
          <w:sz w:val="20"/>
          <w:szCs w:val="20"/>
        </w:rPr>
      </w:pPr>
      <w:r w:rsidRPr="00FE4196">
        <w:rPr>
          <w:sz w:val="20"/>
          <w:szCs w:val="20"/>
        </w:rPr>
        <w:t>ul. Topolowa 2</w:t>
      </w:r>
    </w:p>
    <w:p w:rsidR="0079638F" w:rsidRPr="00FE4196" w:rsidRDefault="0045781A" w:rsidP="00FE4196">
      <w:pPr>
        <w:pStyle w:val="Tekstpodstawowy"/>
        <w:spacing w:before="42"/>
        <w:ind w:left="115"/>
        <w:jc w:val="both"/>
        <w:rPr>
          <w:rStyle w:val="Hipercze"/>
          <w:sz w:val="20"/>
          <w:szCs w:val="20"/>
        </w:rPr>
      </w:pPr>
      <w:r w:rsidRPr="00FE4196">
        <w:rPr>
          <w:sz w:val="20"/>
          <w:szCs w:val="20"/>
        </w:rPr>
        <w:t>tel. 52/35-121-36 lub 52/35-121-70</w:t>
      </w:r>
      <w:r w:rsidR="00A06274" w:rsidRPr="00FE4196">
        <w:rPr>
          <w:sz w:val="20"/>
          <w:szCs w:val="20"/>
        </w:rPr>
        <w:t xml:space="preserve"> e- mail: </w:t>
      </w:r>
      <w:hyperlink r:id="rId8" w:history="1">
        <w:r w:rsidRPr="00FE4196">
          <w:rPr>
            <w:rStyle w:val="Hipercze"/>
            <w:sz w:val="20"/>
            <w:szCs w:val="20"/>
          </w:rPr>
          <w:t>gops@dabrowabiskupia.pl</w:t>
        </w:r>
      </w:hyperlink>
    </w:p>
    <w:p w:rsidR="00CB14EA" w:rsidRPr="00FE4196" w:rsidRDefault="00CB14EA" w:rsidP="00FE4196">
      <w:pPr>
        <w:pStyle w:val="Tekstpodstawowy"/>
        <w:spacing w:before="42"/>
        <w:ind w:left="115"/>
        <w:jc w:val="both"/>
        <w:rPr>
          <w:sz w:val="20"/>
          <w:szCs w:val="20"/>
        </w:rPr>
      </w:pPr>
      <w:r w:rsidRPr="00FE4196">
        <w:rPr>
          <w:rStyle w:val="Hipercze"/>
          <w:sz w:val="20"/>
          <w:szCs w:val="20"/>
        </w:rPr>
        <w:t xml:space="preserve">Strona internetowa: </w:t>
      </w:r>
      <w:r w:rsidR="00042BD6" w:rsidRPr="00FE4196">
        <w:rPr>
          <w:rStyle w:val="Hipercze"/>
          <w:sz w:val="20"/>
          <w:szCs w:val="20"/>
        </w:rPr>
        <w:t>gops-dabrowa-biskupia.rbip.mojregion.info</w:t>
      </w:r>
    </w:p>
    <w:p w:rsidR="0079638F" w:rsidRPr="00FE4196" w:rsidRDefault="0079638F" w:rsidP="00FE4196">
      <w:pPr>
        <w:pStyle w:val="Tekstpodstawowy"/>
        <w:spacing w:before="2"/>
        <w:jc w:val="both"/>
        <w:rPr>
          <w:sz w:val="20"/>
          <w:szCs w:val="20"/>
        </w:rPr>
      </w:pPr>
    </w:p>
    <w:p w:rsidR="0079638F" w:rsidRPr="00FE4196" w:rsidRDefault="00A06274" w:rsidP="00FE4196">
      <w:pPr>
        <w:pStyle w:val="Nagwek1"/>
        <w:numPr>
          <w:ilvl w:val="0"/>
          <w:numId w:val="4"/>
        </w:numPr>
        <w:tabs>
          <w:tab w:val="left" w:pos="424"/>
        </w:tabs>
        <w:ind w:left="423" w:hanging="309"/>
        <w:jc w:val="both"/>
        <w:rPr>
          <w:sz w:val="20"/>
          <w:szCs w:val="20"/>
        </w:rPr>
      </w:pPr>
      <w:r w:rsidRPr="00FE4196">
        <w:rPr>
          <w:sz w:val="20"/>
          <w:szCs w:val="20"/>
        </w:rPr>
        <w:t>Przedmiot zamówienia</w:t>
      </w:r>
    </w:p>
    <w:p w:rsidR="00AB10D7" w:rsidRPr="00FE4196" w:rsidRDefault="00AB10D7" w:rsidP="00FE4196">
      <w:pPr>
        <w:pStyle w:val="Nagwek1"/>
        <w:numPr>
          <w:ilvl w:val="0"/>
          <w:numId w:val="3"/>
        </w:numPr>
        <w:tabs>
          <w:tab w:val="left" w:pos="424"/>
        </w:tabs>
        <w:ind w:firstLine="26"/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Przedmiotem zamówienia jest świadczenie w 2020 r. usług schronienia dla osób bezdomnych z terenu Gminy Dąbrowa Biskupia położonych w odległości nie większej niż 100 km od siedziby Gminnego Ośrodka Pomocy Społecznej w Dąbrowie Biskupiej.</w:t>
      </w:r>
    </w:p>
    <w:p w:rsidR="00AB10D7" w:rsidRPr="00FE4196" w:rsidRDefault="00AB10D7" w:rsidP="00FE4196">
      <w:pPr>
        <w:pStyle w:val="Nagwek1"/>
        <w:numPr>
          <w:ilvl w:val="0"/>
          <w:numId w:val="3"/>
        </w:numPr>
        <w:tabs>
          <w:tab w:val="left" w:pos="424"/>
        </w:tabs>
        <w:ind w:firstLine="26"/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Zamawiający dopuszcza składanie ofert częściowych – 2 części.</w:t>
      </w:r>
    </w:p>
    <w:p w:rsidR="00AB10D7" w:rsidRPr="00FE4196" w:rsidRDefault="00AB10D7" w:rsidP="00FE4196">
      <w:pPr>
        <w:pStyle w:val="Nagwek1"/>
        <w:tabs>
          <w:tab w:val="left" w:pos="424"/>
        </w:tabs>
        <w:ind w:left="142"/>
        <w:jc w:val="both"/>
        <w:rPr>
          <w:b w:val="0"/>
          <w:sz w:val="20"/>
          <w:szCs w:val="20"/>
        </w:rPr>
      </w:pPr>
    </w:p>
    <w:p w:rsidR="00AB10D7" w:rsidRPr="00FE4196" w:rsidRDefault="00AB10D7" w:rsidP="00FE4196">
      <w:pPr>
        <w:pStyle w:val="Nagwek1"/>
        <w:numPr>
          <w:ilvl w:val="0"/>
          <w:numId w:val="4"/>
        </w:numPr>
        <w:tabs>
          <w:tab w:val="left" w:pos="424"/>
        </w:tabs>
        <w:jc w:val="both"/>
        <w:rPr>
          <w:sz w:val="20"/>
          <w:szCs w:val="20"/>
        </w:rPr>
      </w:pPr>
      <w:r w:rsidRPr="00FE4196">
        <w:rPr>
          <w:sz w:val="20"/>
          <w:szCs w:val="20"/>
        </w:rPr>
        <w:t>Opis przedmiotu zamówienia:</w:t>
      </w:r>
    </w:p>
    <w:p w:rsidR="00850417" w:rsidRPr="00FE4196" w:rsidRDefault="00850417" w:rsidP="00FE4196">
      <w:pPr>
        <w:pStyle w:val="Nagwek1"/>
        <w:tabs>
          <w:tab w:val="left" w:pos="424"/>
        </w:tabs>
        <w:ind w:left="329"/>
        <w:jc w:val="both"/>
        <w:rPr>
          <w:sz w:val="20"/>
          <w:szCs w:val="20"/>
        </w:rPr>
      </w:pPr>
    </w:p>
    <w:p w:rsidR="00AB10D7" w:rsidRPr="00FE4196" w:rsidRDefault="00AB10D7" w:rsidP="00FE4196">
      <w:pPr>
        <w:pStyle w:val="Nagwek1"/>
        <w:tabs>
          <w:tab w:val="left" w:pos="424"/>
        </w:tabs>
        <w:ind w:left="329"/>
        <w:jc w:val="both"/>
        <w:rPr>
          <w:b w:val="0"/>
          <w:sz w:val="20"/>
          <w:szCs w:val="20"/>
        </w:rPr>
      </w:pPr>
      <w:r w:rsidRPr="00FE4196">
        <w:rPr>
          <w:sz w:val="20"/>
          <w:szCs w:val="20"/>
        </w:rPr>
        <w:t>Część 1</w:t>
      </w:r>
      <w:r w:rsidRPr="00FE4196">
        <w:rPr>
          <w:b w:val="0"/>
          <w:sz w:val="20"/>
          <w:szCs w:val="20"/>
        </w:rPr>
        <w:t xml:space="preserve">- </w:t>
      </w:r>
      <w:r w:rsidR="00E665A7" w:rsidRPr="00FE4196">
        <w:rPr>
          <w:b w:val="0"/>
          <w:sz w:val="20"/>
          <w:szCs w:val="20"/>
        </w:rPr>
        <w:t>Udzielenie tymczasowego schronienia w schronisku dla osób bezdomnych.</w:t>
      </w:r>
    </w:p>
    <w:p w:rsidR="00850417" w:rsidRPr="00FE4196" w:rsidRDefault="00850417" w:rsidP="00FE4196">
      <w:pPr>
        <w:pStyle w:val="Nagwek1"/>
        <w:tabs>
          <w:tab w:val="left" w:pos="424"/>
        </w:tabs>
        <w:ind w:left="329"/>
        <w:jc w:val="both"/>
        <w:rPr>
          <w:b w:val="0"/>
          <w:sz w:val="20"/>
          <w:szCs w:val="20"/>
        </w:rPr>
      </w:pPr>
    </w:p>
    <w:p w:rsidR="00E665A7" w:rsidRPr="00FE4196" w:rsidRDefault="00E665A7" w:rsidP="00FE4196">
      <w:pPr>
        <w:pStyle w:val="Nagwek1"/>
        <w:numPr>
          <w:ilvl w:val="0"/>
          <w:numId w:val="5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Świadczenie usług schronienia w schronisku dla osób bezdomnych musi być zgodne z Rozporządzeniem Ministra Rodziny, Pracy i Polityki Społecznej z dnia 27 kwietnia 2018 r. w sprawie minimalnych standardów noclegowni, schronisk dla osób bezdomnych, schronisk dla osób bezdomnych z usługami opiekuńczymi i ogrzewalni ( DZ.U z 2018 r. poz. 896).</w:t>
      </w:r>
    </w:p>
    <w:p w:rsidR="00E665A7" w:rsidRPr="00FE4196" w:rsidRDefault="00E665A7" w:rsidP="00FE4196">
      <w:pPr>
        <w:pStyle w:val="Nagwek1"/>
        <w:numPr>
          <w:ilvl w:val="0"/>
          <w:numId w:val="5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Usługa schronienia świadczona będzie dla kobiet i</w:t>
      </w:r>
      <w:r w:rsidR="00732437" w:rsidRPr="00FE4196">
        <w:rPr>
          <w:b w:val="0"/>
          <w:sz w:val="20"/>
          <w:szCs w:val="20"/>
        </w:rPr>
        <w:t xml:space="preserve"> męż</w:t>
      </w:r>
      <w:r w:rsidRPr="00FE4196">
        <w:rPr>
          <w:b w:val="0"/>
          <w:sz w:val="20"/>
          <w:szCs w:val="20"/>
        </w:rPr>
        <w:t>czyzn, których ostatnie zameldowanie na pobyt stały miało miejsce w Gminie Dąbrowa Biskupia.</w:t>
      </w:r>
    </w:p>
    <w:p w:rsidR="00732437" w:rsidRPr="00FE4196" w:rsidRDefault="00732437" w:rsidP="00FE4196">
      <w:pPr>
        <w:pStyle w:val="Nagwek1"/>
        <w:numPr>
          <w:ilvl w:val="0"/>
          <w:numId w:val="5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Świadczenie usług schronienia obejmuje:</w:t>
      </w:r>
    </w:p>
    <w:p w:rsidR="00732437" w:rsidRPr="00FE4196" w:rsidRDefault="00732437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całodobowe schronienie w placówce;</w:t>
      </w:r>
    </w:p>
    <w:p w:rsidR="00732437" w:rsidRPr="00FE4196" w:rsidRDefault="00732437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dostępu do węzłów sanitarnych z ciepłą wodą;</w:t>
      </w:r>
    </w:p>
    <w:p w:rsidR="00732437" w:rsidRPr="00FE4196" w:rsidRDefault="00732437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pokoje z oknami, wieloosobowe, wyposażone w łóżko, szafy ubraniowe, stół z krzesłami;</w:t>
      </w:r>
    </w:p>
    <w:p w:rsidR="00732437" w:rsidRPr="00FE4196" w:rsidRDefault="00732437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w okresie grzewczym zapewnienie temperatury min. 20</w:t>
      </w:r>
      <w:r w:rsidRPr="00FE4196">
        <w:rPr>
          <w:b w:val="0"/>
          <w:sz w:val="20"/>
          <w:szCs w:val="20"/>
          <w:vertAlign w:val="superscript"/>
        </w:rPr>
        <w:t>0</w:t>
      </w:r>
      <w:r w:rsidRPr="00FE4196">
        <w:rPr>
          <w:b w:val="0"/>
          <w:sz w:val="20"/>
          <w:szCs w:val="20"/>
        </w:rPr>
        <w:t>C;</w:t>
      </w:r>
    </w:p>
    <w:p w:rsidR="00732437" w:rsidRPr="00FE4196" w:rsidRDefault="00732437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odpowiedniego miejsca umożliwiającego mieszkańcom spożywanie oraz przygotowanie posiłków;</w:t>
      </w:r>
    </w:p>
    <w:p w:rsidR="00732437" w:rsidRPr="00FE4196" w:rsidRDefault="00732437" w:rsidP="00FE4196">
      <w:pPr>
        <w:pStyle w:val="Nagwek1"/>
        <w:tabs>
          <w:tab w:val="left" w:pos="424"/>
        </w:tabs>
        <w:jc w:val="both"/>
        <w:rPr>
          <w:b w:val="0"/>
          <w:sz w:val="20"/>
          <w:szCs w:val="20"/>
        </w:rPr>
      </w:pPr>
    </w:p>
    <w:p w:rsidR="00732437" w:rsidRPr="00FE4196" w:rsidRDefault="00732437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prowadzenie pracy socjalnej, w tym motywowanie osób bezdomnych do podjęcia zatrudnienia oraz podjęcia terapii odwykowej i samopomocy;</w:t>
      </w:r>
    </w:p>
    <w:p w:rsidR="00732437" w:rsidRPr="00FE4196" w:rsidRDefault="00732437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pomocy w załatwianiu spraw urzędowych ukierunkowanych na wzmocnienie aktywności społecznej i uzyskanie samodzielności życiowej;</w:t>
      </w:r>
    </w:p>
    <w:p w:rsidR="00732437" w:rsidRPr="00FE4196" w:rsidRDefault="00732437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współpraca z Zamawiającym w zakresie realizacji indywidualnych programów wychodzenia z bezdomności i zawartych kontraktów socjalnych;</w:t>
      </w:r>
    </w:p>
    <w:p w:rsidR="00732437" w:rsidRPr="00FE4196" w:rsidRDefault="00732437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lastRenderedPageBreak/>
        <w:t>prowadzenie doraźnego poradnictwa w szczególności psychologicznego i prawnego;</w:t>
      </w:r>
    </w:p>
    <w:p w:rsidR="00732437" w:rsidRPr="00FE4196" w:rsidRDefault="00732437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kontaktów z pracownikiem socjalnym, a także informacji o możliwych formach pomocy;</w:t>
      </w:r>
    </w:p>
    <w:p w:rsidR="00732437" w:rsidRPr="00FE4196" w:rsidRDefault="00732437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kontaktów z lekarzem w razie zaistnienia takiej potrzeby lub wezwanie pogotowia ratunkowego;</w:t>
      </w:r>
    </w:p>
    <w:p w:rsidR="00D3142A" w:rsidRPr="00FE4196" w:rsidRDefault="00D3142A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trzech posiłków dziennie, w tym jednego gorącego w miejscu do tego przeznaczonym;</w:t>
      </w:r>
    </w:p>
    <w:p w:rsidR="00D3142A" w:rsidRPr="00FE4196" w:rsidRDefault="00D3142A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zmiany odzieży w punktach jej wymiany oraz możliwości wyprania brudnej;</w:t>
      </w:r>
    </w:p>
    <w:p w:rsidR="00D3142A" w:rsidRPr="00FE4196" w:rsidRDefault="00D3142A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dezynfekcji i dezynsekcji w przypadku braku możliwości jej wymiany;</w:t>
      </w:r>
    </w:p>
    <w:p w:rsidR="00D3142A" w:rsidRPr="00FE4196" w:rsidRDefault="00D3142A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środków higieny osobistej w ilości zapewniającej utrzymanie czystości oraz środków opatrunkowych i leków dostępnych bez recepty;</w:t>
      </w:r>
    </w:p>
    <w:p w:rsidR="00D3142A" w:rsidRPr="00FE4196" w:rsidRDefault="00D3142A" w:rsidP="00FE4196">
      <w:pPr>
        <w:pStyle w:val="Nagwek1"/>
        <w:numPr>
          <w:ilvl w:val="0"/>
          <w:numId w:val="6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czystej pościeli i bielizny pościelowej;</w:t>
      </w:r>
    </w:p>
    <w:p w:rsidR="00D3142A" w:rsidRPr="00FE4196" w:rsidRDefault="00D3142A" w:rsidP="00FE4196">
      <w:pPr>
        <w:pStyle w:val="Nagwek1"/>
        <w:numPr>
          <w:ilvl w:val="0"/>
          <w:numId w:val="12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prowadzenie rejestru osób przebywających w placówce, obejmującego: imię i nazwisko, okres pobytu ( dzień i godzina przyjęcia do schroniska oraz dzień i godzina opuszczenia schroniska), łączna liczba pobytu każdej osoby;</w:t>
      </w:r>
    </w:p>
    <w:p w:rsidR="00D3142A" w:rsidRPr="00FE4196" w:rsidRDefault="00D3142A" w:rsidP="00FE4196">
      <w:pPr>
        <w:pStyle w:val="Nagwek1"/>
        <w:numPr>
          <w:ilvl w:val="0"/>
          <w:numId w:val="12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poczucia bezpieczeństwa na terenie placówki;</w:t>
      </w:r>
    </w:p>
    <w:p w:rsidR="00D3142A" w:rsidRPr="00FE4196" w:rsidRDefault="00D3142A" w:rsidP="00FE4196">
      <w:pPr>
        <w:pStyle w:val="Nagwek1"/>
        <w:numPr>
          <w:ilvl w:val="0"/>
          <w:numId w:val="12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przekazywanie mieszkańcom schroniska korespondencji kierowanej do nich przez GOPS w Dąbrowie Biskupiej.</w:t>
      </w:r>
    </w:p>
    <w:p w:rsidR="00D3142A" w:rsidRPr="00FE4196" w:rsidRDefault="00D3142A" w:rsidP="00FE4196">
      <w:pPr>
        <w:pStyle w:val="Nagwek1"/>
        <w:numPr>
          <w:ilvl w:val="0"/>
          <w:numId w:val="5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Zamawiający przewiduje, że prognozowana liczba skierowanych w ciągu roku osób bezdomnych wynosić będzie – 2 osoby.</w:t>
      </w:r>
    </w:p>
    <w:p w:rsidR="00D3142A" w:rsidRPr="00FE4196" w:rsidRDefault="00D3142A" w:rsidP="00FE4196">
      <w:pPr>
        <w:pStyle w:val="Nagwek1"/>
        <w:numPr>
          <w:ilvl w:val="0"/>
          <w:numId w:val="5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Podana przez Zamawiającego ilość osób bezdomnych jest ilością przewidywaną w całym okresie trwania niniejszego zamówienia. Zamawiający zastrzega sobie możliwość zmniejszenia lub zwiększenia ww. ilości osób w zależności od ilości faktycznych potrzeb w tym zakresie.</w:t>
      </w:r>
      <w:r w:rsidR="0031448B" w:rsidRPr="00FE4196">
        <w:rPr>
          <w:b w:val="0"/>
          <w:sz w:val="20"/>
          <w:szCs w:val="20"/>
        </w:rPr>
        <w:t xml:space="preserve"> </w:t>
      </w:r>
      <w:r w:rsidRPr="00FE4196">
        <w:rPr>
          <w:b w:val="0"/>
          <w:sz w:val="20"/>
          <w:szCs w:val="20"/>
        </w:rPr>
        <w:t>Wykonawca oświadcza</w:t>
      </w:r>
      <w:r w:rsidR="0031448B" w:rsidRPr="00FE4196">
        <w:rPr>
          <w:b w:val="0"/>
          <w:sz w:val="20"/>
          <w:szCs w:val="20"/>
        </w:rPr>
        <w:t>, że przyjmuje powyższe zastrzeżenia i z tego tytułu nie będą przysługiwały żadne roszczenia, w tym pieniężne wobec Zamawiającego, z zastrzeżeniem ust. 6.</w:t>
      </w:r>
    </w:p>
    <w:p w:rsidR="0031448B" w:rsidRPr="00FE4196" w:rsidRDefault="0031448B" w:rsidP="00FE4196">
      <w:pPr>
        <w:pStyle w:val="Nagwek1"/>
        <w:numPr>
          <w:ilvl w:val="0"/>
          <w:numId w:val="5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Zamawiający będzie dokonywał zapłaty za faktyczną ilość osób korzystających z usług świadczonych przez schronisko dla osób bezdomnych.</w:t>
      </w:r>
    </w:p>
    <w:p w:rsidR="0031448B" w:rsidRPr="00FE4196" w:rsidRDefault="0031448B" w:rsidP="00FE4196">
      <w:pPr>
        <w:pStyle w:val="Nagwek1"/>
        <w:numPr>
          <w:ilvl w:val="0"/>
          <w:numId w:val="5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Każdorazowe umieszczenie osoby bezdomnej odbywać się będzie na podstawie skierowania do schroniska oraz indywidualnej decyzji administracyjnej przyznania pomocy w tej formie udzielenia schronienia, wydanej przez Kierownika Gminnego Ośrodka Pomocy Społecznej w Dąbrowie Biskupiej. Decyzja zawierać będzie: imię i nazwisko świadczeniobiorcy, rodzaj, zakres i okres świadczenia usług.</w:t>
      </w:r>
    </w:p>
    <w:p w:rsidR="0031448B" w:rsidRPr="00FE4196" w:rsidRDefault="0031448B" w:rsidP="00FE4196">
      <w:pPr>
        <w:pStyle w:val="Nagwek1"/>
        <w:numPr>
          <w:ilvl w:val="0"/>
          <w:numId w:val="5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W szczególnie uzasadnionych przypadkach Wykonawca podejmuje świadczenie usług w oparciu o dane przekazywane faksem lub telefonicznie. Takie zlecenie usług będzie potwierdzone kopią decyzji administracyjnej bez zbędnej zwłoki.</w:t>
      </w:r>
    </w:p>
    <w:p w:rsidR="00A96DBF" w:rsidRPr="00FE4196" w:rsidRDefault="00A96DBF" w:rsidP="00FE4196">
      <w:pPr>
        <w:pStyle w:val="Nagwek1"/>
        <w:tabs>
          <w:tab w:val="left" w:pos="424"/>
        </w:tabs>
        <w:ind w:left="1109"/>
        <w:jc w:val="both"/>
        <w:rPr>
          <w:b w:val="0"/>
          <w:sz w:val="20"/>
          <w:szCs w:val="20"/>
        </w:rPr>
      </w:pPr>
    </w:p>
    <w:p w:rsidR="00A96DBF" w:rsidRPr="00FE4196" w:rsidRDefault="00A96DBF" w:rsidP="00FE4196">
      <w:pPr>
        <w:pStyle w:val="Nagwek1"/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sz w:val="20"/>
          <w:szCs w:val="20"/>
        </w:rPr>
        <w:t>Część 2</w:t>
      </w:r>
      <w:r w:rsidRPr="00FE4196">
        <w:rPr>
          <w:b w:val="0"/>
          <w:sz w:val="20"/>
          <w:szCs w:val="20"/>
        </w:rPr>
        <w:t xml:space="preserve"> – Udzielenie tymczasowego całodobowego schronienia w schronisku dla osób bezdomnych z usługami opiekuńczymi.</w:t>
      </w:r>
    </w:p>
    <w:p w:rsidR="00A96DBF" w:rsidRPr="00FE4196" w:rsidRDefault="00A96DBF" w:rsidP="00FE4196">
      <w:pPr>
        <w:pStyle w:val="Nagwek1"/>
        <w:tabs>
          <w:tab w:val="left" w:pos="424"/>
        </w:tabs>
        <w:jc w:val="both"/>
        <w:rPr>
          <w:b w:val="0"/>
          <w:sz w:val="20"/>
          <w:szCs w:val="20"/>
        </w:rPr>
      </w:pPr>
    </w:p>
    <w:p w:rsidR="00A96DBF" w:rsidRPr="00FE4196" w:rsidRDefault="00A96DBF" w:rsidP="00FE4196">
      <w:pPr>
        <w:pStyle w:val="Nagwek1"/>
        <w:numPr>
          <w:ilvl w:val="0"/>
          <w:numId w:val="8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Świadczenie usług schronienia w schronisku dla osób bezdomnych z usługami opiekuńczymi musi być zgodne z Rozporządzeniem Ministra Rodziny, Pracy i Polityki Społecznej z dnia 27 kwietnia 2018 r. w sprawie minimalnych standardów noclegowni, schronisk dla osób bezdomnych, schronisk dla osób bezdomnych z usługami opiekuńczymi i ogrzewalni ( Dz.U z 2018 r. poz.896).</w:t>
      </w:r>
    </w:p>
    <w:p w:rsidR="00A96DBF" w:rsidRPr="00FE4196" w:rsidRDefault="00A96DBF" w:rsidP="00FE4196">
      <w:pPr>
        <w:pStyle w:val="Nagwek1"/>
        <w:numPr>
          <w:ilvl w:val="0"/>
          <w:numId w:val="8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Usługa schronienia świadczona będzie dla kobiet i mężczyzn, których ostatnie zameldowanie na pobyt stały miało miejsce w Gminie Dąbrowa Biskupia.</w:t>
      </w:r>
    </w:p>
    <w:p w:rsidR="00A96DBF" w:rsidRPr="00FE4196" w:rsidRDefault="00A96DBF" w:rsidP="00FE4196">
      <w:pPr>
        <w:pStyle w:val="Nagwek1"/>
        <w:numPr>
          <w:ilvl w:val="0"/>
          <w:numId w:val="8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 xml:space="preserve">Usługa schronienia udzielana będzie osobom ze względu na wiek, chorobę lub niepełnosprawność, które wymagają częściowej opieki i pomocy w zaspokajaniu niezbędnych potrzeb życiowych ale nie wymagających usług w zakresie świadczonym przez </w:t>
      </w:r>
      <w:r w:rsidR="00936B6A" w:rsidRPr="00FE4196">
        <w:rPr>
          <w:b w:val="0"/>
          <w:sz w:val="20"/>
          <w:szCs w:val="20"/>
        </w:rPr>
        <w:t xml:space="preserve"> jednostkę całodobowej opieki, zakład opiekuńczo-leczniczy lub zakład pielęgnacyjno-opiekuńczy. Schronienie obejmuje usługi opiekuńcze oraz usługi ukierunkowane na wzmocnienie aktywności społecznej, w miarę możliwości wyjście z bezdomności i uzyskanie samodzielności życiowej.</w:t>
      </w:r>
    </w:p>
    <w:p w:rsidR="00936B6A" w:rsidRPr="00FE4196" w:rsidRDefault="00936B6A" w:rsidP="00FE4196">
      <w:pPr>
        <w:pStyle w:val="Nagwek1"/>
        <w:numPr>
          <w:ilvl w:val="0"/>
          <w:numId w:val="8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Usługi schronienia obejmuje:</w:t>
      </w:r>
    </w:p>
    <w:p w:rsidR="00936B6A" w:rsidRPr="00FE4196" w:rsidRDefault="00936B6A" w:rsidP="00FE4196">
      <w:pPr>
        <w:pStyle w:val="Nagwek1"/>
        <w:tabs>
          <w:tab w:val="left" w:pos="424"/>
        </w:tabs>
        <w:ind w:left="895"/>
        <w:jc w:val="both"/>
        <w:rPr>
          <w:b w:val="0"/>
          <w:sz w:val="20"/>
          <w:szCs w:val="20"/>
        </w:rPr>
      </w:pPr>
    </w:p>
    <w:p w:rsidR="00936B6A" w:rsidRPr="00FE4196" w:rsidRDefault="00936B6A" w:rsidP="00FE4196">
      <w:pPr>
        <w:pStyle w:val="Nagwek1"/>
        <w:numPr>
          <w:ilvl w:val="0"/>
          <w:numId w:val="10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całodobowe schronienie w placówce;</w:t>
      </w:r>
    </w:p>
    <w:p w:rsidR="00936B6A" w:rsidRPr="00FE4196" w:rsidRDefault="00936B6A" w:rsidP="00FE4196">
      <w:pPr>
        <w:pStyle w:val="Nagwek1"/>
        <w:numPr>
          <w:ilvl w:val="0"/>
          <w:numId w:val="10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dostępu do węzłów sanitarnych z ciepłą wodą;</w:t>
      </w:r>
    </w:p>
    <w:p w:rsidR="00936B6A" w:rsidRPr="00FE4196" w:rsidRDefault="00936B6A" w:rsidP="00FE4196">
      <w:pPr>
        <w:pStyle w:val="Nagwek1"/>
        <w:numPr>
          <w:ilvl w:val="0"/>
          <w:numId w:val="10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pokoje z oknami, wieloosobowe, wyposażone w łóżko, szafy ubraniowe, stół z krzesłami;</w:t>
      </w:r>
    </w:p>
    <w:p w:rsidR="00936B6A" w:rsidRPr="00FE4196" w:rsidRDefault="00936B6A" w:rsidP="00FE4196">
      <w:pPr>
        <w:pStyle w:val="Nagwek1"/>
        <w:numPr>
          <w:ilvl w:val="0"/>
          <w:numId w:val="10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w okresie grzewczym zapewnienie temperatury min. 20</w:t>
      </w:r>
      <w:r w:rsidRPr="00FE4196">
        <w:rPr>
          <w:b w:val="0"/>
          <w:sz w:val="20"/>
          <w:szCs w:val="20"/>
          <w:vertAlign w:val="superscript"/>
        </w:rPr>
        <w:t>0</w:t>
      </w:r>
      <w:r w:rsidRPr="00FE4196">
        <w:rPr>
          <w:b w:val="0"/>
          <w:sz w:val="20"/>
          <w:szCs w:val="20"/>
        </w:rPr>
        <w:t>C;</w:t>
      </w:r>
    </w:p>
    <w:p w:rsidR="00936B6A" w:rsidRPr="00FE4196" w:rsidRDefault="00936B6A" w:rsidP="00FE4196">
      <w:pPr>
        <w:pStyle w:val="Nagwek1"/>
        <w:numPr>
          <w:ilvl w:val="0"/>
          <w:numId w:val="10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odpowiedniego miejsca umożliwiającego mieszkańcom spożywanie oraz przygotowanie posiłków;</w:t>
      </w:r>
    </w:p>
    <w:p w:rsidR="00936B6A" w:rsidRPr="00FE4196" w:rsidRDefault="00936B6A" w:rsidP="00FE4196">
      <w:pPr>
        <w:pStyle w:val="Nagwek1"/>
        <w:numPr>
          <w:ilvl w:val="0"/>
          <w:numId w:val="10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prowadzenie pracy socjalnej, w tym motywowanie osób bezdomnych do podjęcia zatrudnienia oraz podjęcia terapii odwykowej i samopomocy;</w:t>
      </w:r>
    </w:p>
    <w:p w:rsidR="00936B6A" w:rsidRPr="00FE4196" w:rsidRDefault="00936B6A" w:rsidP="00FE4196">
      <w:pPr>
        <w:pStyle w:val="Nagwek1"/>
        <w:numPr>
          <w:ilvl w:val="0"/>
          <w:numId w:val="10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pomocy w załatwianiu spraw urzędowych ukierunkowanych na wzmocnienie aktywności społecznej i uzyskanie samodzielności życiowej;</w:t>
      </w:r>
    </w:p>
    <w:p w:rsidR="00936B6A" w:rsidRPr="00FE4196" w:rsidRDefault="00936B6A" w:rsidP="00FE4196">
      <w:pPr>
        <w:pStyle w:val="Nagwek1"/>
        <w:numPr>
          <w:ilvl w:val="0"/>
          <w:numId w:val="10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współpraca z Zamawiającym w zakresie realizacji indywidualnych programów wychodzenia z bezdomności i zawartych kontraktów socjalnych;</w:t>
      </w:r>
    </w:p>
    <w:p w:rsidR="00936B6A" w:rsidRPr="00FE4196" w:rsidRDefault="00936B6A" w:rsidP="00FE4196">
      <w:pPr>
        <w:pStyle w:val="Nagwek1"/>
        <w:numPr>
          <w:ilvl w:val="0"/>
          <w:numId w:val="10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lastRenderedPageBreak/>
        <w:t>prowadzenie doraźnego poradnictwa w szczególności psychologicznego i prawnego;</w:t>
      </w:r>
    </w:p>
    <w:p w:rsidR="00936B6A" w:rsidRPr="00FE4196" w:rsidRDefault="00936B6A" w:rsidP="00FE4196">
      <w:pPr>
        <w:pStyle w:val="Nagwek1"/>
        <w:numPr>
          <w:ilvl w:val="0"/>
          <w:numId w:val="10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kontaktów z pracownikiem socjalnym, a także informacji o możliwych formach pomocy;</w:t>
      </w:r>
    </w:p>
    <w:p w:rsidR="00936B6A" w:rsidRPr="00FE4196" w:rsidRDefault="00936B6A" w:rsidP="00FE4196">
      <w:pPr>
        <w:pStyle w:val="Nagwek1"/>
        <w:numPr>
          <w:ilvl w:val="0"/>
          <w:numId w:val="10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kontaktów z lekarzem w razie zaistnienia takiej potrzeby lub wezwanie pogotowia ratunkowego;</w:t>
      </w:r>
    </w:p>
    <w:p w:rsidR="0044764E" w:rsidRPr="00FE4196" w:rsidRDefault="0044764E" w:rsidP="00FE4196">
      <w:pPr>
        <w:pStyle w:val="Nagwek1"/>
        <w:numPr>
          <w:ilvl w:val="0"/>
          <w:numId w:val="10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usług opiekuńczych w wydzielonym pomieszczeniu lub w pokoju mieszkalnym, jeżeli łóżko jest oddzielone zasłoną;</w:t>
      </w:r>
    </w:p>
    <w:p w:rsidR="00936B6A" w:rsidRPr="00FE4196" w:rsidRDefault="00936B6A" w:rsidP="00FE4196">
      <w:pPr>
        <w:pStyle w:val="Nagwek1"/>
        <w:numPr>
          <w:ilvl w:val="0"/>
          <w:numId w:val="10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trzech posiłków dziennie, w tym jednego gorącego w miejscu do tego przeznaczonym;</w:t>
      </w:r>
    </w:p>
    <w:p w:rsidR="00936B6A" w:rsidRPr="00FE4196" w:rsidRDefault="00936B6A" w:rsidP="00FE4196">
      <w:pPr>
        <w:pStyle w:val="Nagwek1"/>
        <w:numPr>
          <w:ilvl w:val="0"/>
          <w:numId w:val="10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zmiany odzieży w punktach jej wymiany oraz możliwości wyprania brudnej;</w:t>
      </w:r>
    </w:p>
    <w:p w:rsidR="00936B6A" w:rsidRPr="00FE4196" w:rsidRDefault="00936B6A" w:rsidP="00FE4196">
      <w:pPr>
        <w:pStyle w:val="Nagwek1"/>
        <w:numPr>
          <w:ilvl w:val="0"/>
          <w:numId w:val="10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dezynfekcji i dezynsekcji w przypadku braku możliwości jej wymiany;</w:t>
      </w:r>
    </w:p>
    <w:p w:rsidR="00936B6A" w:rsidRPr="00FE4196" w:rsidRDefault="00936B6A" w:rsidP="00FE4196">
      <w:pPr>
        <w:pStyle w:val="Nagwek1"/>
        <w:numPr>
          <w:ilvl w:val="0"/>
          <w:numId w:val="10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środków higieny osobistej w ilości zapewniającej utrzymanie czystości oraz środków opatrunkowych i leków dostępnych bez recepty;</w:t>
      </w:r>
    </w:p>
    <w:p w:rsidR="00936B6A" w:rsidRPr="00FE4196" w:rsidRDefault="00936B6A" w:rsidP="00FE4196">
      <w:pPr>
        <w:pStyle w:val="Nagwek1"/>
        <w:numPr>
          <w:ilvl w:val="0"/>
          <w:numId w:val="11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czystej pościeli i bielizny pościelowej;</w:t>
      </w:r>
    </w:p>
    <w:p w:rsidR="00936B6A" w:rsidRPr="00FE4196" w:rsidRDefault="00936B6A" w:rsidP="00FE4196">
      <w:pPr>
        <w:pStyle w:val="Nagwek1"/>
        <w:numPr>
          <w:ilvl w:val="0"/>
          <w:numId w:val="11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prowadzenie rejestru osób przebywających w placówce, obejmującego: imię i nazwisko, okres pobytu ( dzień i godzina przyjęcia do schroniska oraz dzień i godzina opuszczenia schroniska), łączna liczba pobytu każdej osoby;</w:t>
      </w:r>
    </w:p>
    <w:p w:rsidR="00936B6A" w:rsidRPr="00FE4196" w:rsidRDefault="00936B6A" w:rsidP="00FE4196">
      <w:pPr>
        <w:pStyle w:val="Nagwek1"/>
        <w:numPr>
          <w:ilvl w:val="0"/>
          <w:numId w:val="11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zapewnienie poczucia bezpieczeństwa na terenie placówki;</w:t>
      </w:r>
    </w:p>
    <w:p w:rsidR="00936B6A" w:rsidRPr="00FE4196" w:rsidRDefault="00936B6A" w:rsidP="00FE4196">
      <w:pPr>
        <w:pStyle w:val="Nagwek1"/>
        <w:numPr>
          <w:ilvl w:val="0"/>
          <w:numId w:val="11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przekazywanie mieszkańcom schroniska korespondencji kierowanej do nich przez GOPS w Dąbrowie Biskupiej.</w:t>
      </w:r>
    </w:p>
    <w:p w:rsidR="006B194E" w:rsidRPr="00FE4196" w:rsidRDefault="006B194E" w:rsidP="00FE4196">
      <w:pPr>
        <w:pStyle w:val="Nagwek1"/>
        <w:tabs>
          <w:tab w:val="left" w:pos="424"/>
        </w:tabs>
        <w:ind w:left="895"/>
        <w:jc w:val="both"/>
        <w:rPr>
          <w:b w:val="0"/>
          <w:sz w:val="20"/>
          <w:szCs w:val="20"/>
        </w:rPr>
      </w:pPr>
    </w:p>
    <w:p w:rsidR="006B194E" w:rsidRPr="00FE4196" w:rsidRDefault="006B194E" w:rsidP="00FE4196">
      <w:pPr>
        <w:pStyle w:val="Nagwek1"/>
        <w:numPr>
          <w:ilvl w:val="0"/>
          <w:numId w:val="8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Zamawiający przewiduje, że prognozowana liczba skierowanych w ciągu roku osób bezdomnych wynosić będzie – 1 osoba.</w:t>
      </w:r>
    </w:p>
    <w:p w:rsidR="006B194E" w:rsidRPr="00FE4196" w:rsidRDefault="006B194E" w:rsidP="00FE4196">
      <w:pPr>
        <w:pStyle w:val="Nagwek1"/>
        <w:numPr>
          <w:ilvl w:val="0"/>
          <w:numId w:val="8"/>
        </w:numPr>
        <w:tabs>
          <w:tab w:val="left" w:pos="424"/>
        </w:tabs>
        <w:ind w:left="851" w:hanging="316"/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Podana przez Zamawiającego ilość osób bezdomnych jest ilością przewidywaną w całym okresie trwania niniejszego zamówienia. Zamawiający zastrzega sobie możliwość zmniejszenia lub zwiększenia ww. ilości osób w zależności od ilości faktycznych potrzeb w tym zakresie. Wykonawca oświadcza, że przyjmuje powyższe zastrzeżenia i z tego tytułu nie będą przysługiwały żadne roszczenia, w tym pieniężne wobec Zamawiającego, z zastrzeżeniem ust. 7.</w:t>
      </w:r>
    </w:p>
    <w:p w:rsidR="006B194E" w:rsidRPr="00FE4196" w:rsidRDefault="006B194E" w:rsidP="00FE4196">
      <w:pPr>
        <w:pStyle w:val="Nagwek1"/>
        <w:numPr>
          <w:ilvl w:val="0"/>
          <w:numId w:val="8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Zamawiający będzie dokonywał zapłaty za faktyczną ilość osób korzystających z usług świadczonych przez schronisko dla osób bezdomnych.</w:t>
      </w:r>
    </w:p>
    <w:p w:rsidR="006B194E" w:rsidRPr="00FE4196" w:rsidRDefault="006B194E" w:rsidP="00FE4196">
      <w:pPr>
        <w:pStyle w:val="Nagwek1"/>
        <w:numPr>
          <w:ilvl w:val="0"/>
          <w:numId w:val="8"/>
        </w:numPr>
        <w:tabs>
          <w:tab w:val="left" w:pos="424"/>
        </w:tabs>
        <w:ind w:left="851"/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Każdorazowe umieszczenie osoby bezdomnej odbywać się będzie na podstawie skierowania do schroniska oraz indywidualnej decyzji administracyjnej przyznania pomocy w tej formie udzielenia schronienia, wydanej przez Kierownika Gminnego Ośrodka Pomocy Społecznej w Dąbrowie Biskupiej. Decyzja zawierać będzie: imię i nazwisko świadczeniobiorcy, rodzaj, zakres i okres świadczenia usług.</w:t>
      </w:r>
    </w:p>
    <w:p w:rsidR="006B194E" w:rsidRPr="00FE4196" w:rsidRDefault="006B194E" w:rsidP="00FE4196">
      <w:pPr>
        <w:pStyle w:val="Nagwek1"/>
        <w:numPr>
          <w:ilvl w:val="0"/>
          <w:numId w:val="8"/>
        </w:numPr>
        <w:tabs>
          <w:tab w:val="left" w:pos="42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W szczególnie uzasadnionych przypadkach Wykonawca podejmuje świadczenie usług w oparciu o dane przekazywane faksem lub telefonicznie. Takie zlecenie usług będzie potwierdzone kopią decyzji administracyjnej bez zbędnej zwłoki.</w:t>
      </w:r>
    </w:p>
    <w:p w:rsidR="006B194E" w:rsidRPr="00FE4196" w:rsidRDefault="006B194E" w:rsidP="00FE4196">
      <w:pPr>
        <w:pStyle w:val="Nagwek1"/>
        <w:tabs>
          <w:tab w:val="left" w:pos="424"/>
        </w:tabs>
        <w:ind w:left="895"/>
        <w:jc w:val="both"/>
        <w:rPr>
          <w:b w:val="0"/>
          <w:sz w:val="20"/>
          <w:szCs w:val="20"/>
        </w:rPr>
      </w:pPr>
    </w:p>
    <w:p w:rsidR="006B194E" w:rsidRPr="00FE4196" w:rsidRDefault="006B194E" w:rsidP="00FE4196">
      <w:pPr>
        <w:pStyle w:val="Nagwek1"/>
        <w:tabs>
          <w:tab w:val="left" w:pos="424"/>
        </w:tabs>
        <w:jc w:val="both"/>
        <w:rPr>
          <w:b w:val="0"/>
          <w:sz w:val="20"/>
          <w:szCs w:val="20"/>
        </w:rPr>
      </w:pPr>
    </w:p>
    <w:p w:rsidR="006B194E" w:rsidRPr="00FE4196" w:rsidRDefault="006B194E" w:rsidP="00FE4196">
      <w:pPr>
        <w:pStyle w:val="Nagwek1"/>
        <w:numPr>
          <w:ilvl w:val="0"/>
          <w:numId w:val="4"/>
        </w:numPr>
        <w:tabs>
          <w:tab w:val="left" w:pos="424"/>
        </w:tabs>
        <w:jc w:val="both"/>
        <w:rPr>
          <w:sz w:val="20"/>
          <w:szCs w:val="20"/>
        </w:rPr>
      </w:pPr>
      <w:r w:rsidRPr="00FE4196">
        <w:rPr>
          <w:sz w:val="20"/>
          <w:szCs w:val="20"/>
        </w:rPr>
        <w:t>Okres realizacji</w:t>
      </w:r>
    </w:p>
    <w:p w:rsidR="006B194E" w:rsidRPr="00FE4196" w:rsidRDefault="006B194E" w:rsidP="00FE4196">
      <w:pPr>
        <w:pStyle w:val="Nagwek1"/>
        <w:tabs>
          <w:tab w:val="left" w:pos="424"/>
        </w:tabs>
        <w:ind w:left="329"/>
        <w:jc w:val="both"/>
        <w:rPr>
          <w:sz w:val="20"/>
          <w:szCs w:val="20"/>
        </w:rPr>
      </w:pPr>
      <w:r w:rsidRPr="00FE4196">
        <w:rPr>
          <w:sz w:val="20"/>
          <w:szCs w:val="20"/>
        </w:rPr>
        <w:t xml:space="preserve">       Planowany termin realizacji zamówienia w poszczególnych częściach:</w:t>
      </w:r>
    </w:p>
    <w:p w:rsidR="006B194E" w:rsidRPr="00FE4196" w:rsidRDefault="006B194E" w:rsidP="00FE4196">
      <w:pPr>
        <w:pStyle w:val="Nagwek1"/>
        <w:tabs>
          <w:tab w:val="left" w:pos="284"/>
        </w:tabs>
        <w:ind w:left="0"/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 xml:space="preserve">            - schronisko dla osób bezdomnych – od 16.03.2020 r do 31.12.20120 r przez 7 dni w tygodniu, 24 godziny     </w:t>
      </w:r>
    </w:p>
    <w:p w:rsidR="006B194E" w:rsidRPr="00FE4196" w:rsidRDefault="006B194E" w:rsidP="00FE4196">
      <w:pPr>
        <w:pStyle w:val="Nagwek1"/>
        <w:tabs>
          <w:tab w:val="left" w:pos="284"/>
        </w:tabs>
        <w:ind w:left="0"/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 xml:space="preserve">              na dobę.</w:t>
      </w:r>
    </w:p>
    <w:p w:rsidR="006B194E" w:rsidRPr="00FE4196" w:rsidRDefault="006B194E" w:rsidP="00FE4196">
      <w:pPr>
        <w:pStyle w:val="Nagwek1"/>
        <w:tabs>
          <w:tab w:val="left" w:pos="284"/>
        </w:tabs>
        <w:ind w:left="0"/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 xml:space="preserve">            - schronisko dla osób bezdomnych z usługami opiekuńczymi – od 16.03.2020 r do 31.12.2020 r. przez 7 dni </w:t>
      </w:r>
    </w:p>
    <w:p w:rsidR="006B194E" w:rsidRPr="00FE4196" w:rsidRDefault="006B194E" w:rsidP="00FE4196">
      <w:pPr>
        <w:pStyle w:val="Nagwek1"/>
        <w:tabs>
          <w:tab w:val="left" w:pos="284"/>
        </w:tabs>
        <w:ind w:left="0"/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 xml:space="preserve">              w tygodniu, 24 godziny na dobę.</w:t>
      </w:r>
    </w:p>
    <w:p w:rsidR="001706EA" w:rsidRPr="00FE4196" w:rsidRDefault="001706EA" w:rsidP="00FE4196">
      <w:pPr>
        <w:pStyle w:val="Nagwek1"/>
        <w:tabs>
          <w:tab w:val="left" w:pos="284"/>
        </w:tabs>
        <w:ind w:left="0"/>
        <w:jc w:val="both"/>
        <w:rPr>
          <w:b w:val="0"/>
          <w:sz w:val="20"/>
          <w:szCs w:val="20"/>
        </w:rPr>
      </w:pPr>
    </w:p>
    <w:p w:rsidR="001706EA" w:rsidRPr="00FE4196" w:rsidRDefault="001706EA" w:rsidP="00FE4196">
      <w:pPr>
        <w:pStyle w:val="Nagwek1"/>
        <w:numPr>
          <w:ilvl w:val="0"/>
          <w:numId w:val="4"/>
        </w:numPr>
        <w:tabs>
          <w:tab w:val="left" w:pos="284"/>
        </w:tabs>
        <w:jc w:val="both"/>
        <w:rPr>
          <w:sz w:val="20"/>
          <w:szCs w:val="20"/>
        </w:rPr>
      </w:pPr>
      <w:r w:rsidRPr="00FE4196">
        <w:rPr>
          <w:sz w:val="20"/>
          <w:szCs w:val="20"/>
        </w:rPr>
        <w:t>Wymagania wobec wykonawcy:</w:t>
      </w:r>
    </w:p>
    <w:p w:rsidR="001706EA" w:rsidRPr="00FE4196" w:rsidRDefault="001706EA" w:rsidP="00FE4196">
      <w:pPr>
        <w:pStyle w:val="Nagwek1"/>
        <w:tabs>
          <w:tab w:val="left" w:pos="284"/>
        </w:tabs>
        <w:ind w:left="329"/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 xml:space="preserve">       O udzielenie zamówienia mogą ubiegać się Wykonawcy, którzy spełniają warunki dotyczące:</w:t>
      </w:r>
    </w:p>
    <w:p w:rsidR="001706EA" w:rsidRPr="00FE4196" w:rsidRDefault="001706EA" w:rsidP="00FE4196">
      <w:pPr>
        <w:pStyle w:val="Nagwek1"/>
        <w:numPr>
          <w:ilvl w:val="0"/>
          <w:numId w:val="13"/>
        </w:numPr>
        <w:tabs>
          <w:tab w:val="left" w:pos="28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posiadania  uprawnień do wykonywania określonej działalności lub czynności związanej z przedmiotem zapytania ofertowego, jeżeli przepisy prawa nakładają obowiązek ich posiadania,</w:t>
      </w:r>
    </w:p>
    <w:p w:rsidR="001706EA" w:rsidRPr="00FE4196" w:rsidRDefault="001706EA" w:rsidP="00FE4196">
      <w:pPr>
        <w:pStyle w:val="Nagwek1"/>
        <w:numPr>
          <w:ilvl w:val="0"/>
          <w:numId w:val="13"/>
        </w:numPr>
        <w:tabs>
          <w:tab w:val="left" w:pos="28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są podmiotem wpisanym do rejestru placówek udzielających schronienia prowadzonego przez Wojewodę,</w:t>
      </w:r>
    </w:p>
    <w:p w:rsidR="001706EA" w:rsidRPr="00FE4196" w:rsidRDefault="001706EA" w:rsidP="00FE4196">
      <w:pPr>
        <w:pStyle w:val="Nagwek1"/>
        <w:numPr>
          <w:ilvl w:val="0"/>
          <w:numId w:val="13"/>
        </w:numPr>
        <w:tabs>
          <w:tab w:val="left" w:pos="28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posiadają wiedzę i doświadczenie, niezbędne do prawidłowego wykonania usługi,</w:t>
      </w:r>
    </w:p>
    <w:p w:rsidR="001706EA" w:rsidRPr="00FE4196" w:rsidRDefault="001706EA" w:rsidP="00FE4196">
      <w:pPr>
        <w:pStyle w:val="Nagwek1"/>
        <w:numPr>
          <w:ilvl w:val="0"/>
          <w:numId w:val="13"/>
        </w:numPr>
        <w:tabs>
          <w:tab w:val="left" w:pos="28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spełniają standardy podstawowych usług zgodnie z Rozporządzeniem Ministra Rodziny, Pracy i Polityki Społecznej z dnia 27 kwietnia 2018 r. w sprawie minimalnych standardów noclegowni, schronisk dla osób bezdomnych, schronisk dla osób bezdomnych z usługami opiekuńczymi i ogrzewalni ( Dz. U. z 2018 r. poz.896).</w:t>
      </w:r>
    </w:p>
    <w:p w:rsidR="001706EA" w:rsidRPr="00FE4196" w:rsidRDefault="001706EA" w:rsidP="00FE4196">
      <w:pPr>
        <w:pStyle w:val="Nagwek1"/>
        <w:tabs>
          <w:tab w:val="left" w:pos="284"/>
        </w:tabs>
        <w:ind w:left="689"/>
        <w:jc w:val="both"/>
        <w:rPr>
          <w:b w:val="0"/>
          <w:sz w:val="20"/>
          <w:szCs w:val="20"/>
        </w:rPr>
      </w:pPr>
    </w:p>
    <w:p w:rsidR="001706EA" w:rsidRPr="00FE4196" w:rsidRDefault="001706EA" w:rsidP="00FE4196">
      <w:pPr>
        <w:pStyle w:val="Nagwek1"/>
        <w:numPr>
          <w:ilvl w:val="0"/>
          <w:numId w:val="4"/>
        </w:numPr>
        <w:tabs>
          <w:tab w:val="left" w:pos="284"/>
        </w:tabs>
        <w:jc w:val="both"/>
        <w:rPr>
          <w:sz w:val="20"/>
          <w:szCs w:val="20"/>
        </w:rPr>
      </w:pPr>
      <w:r w:rsidRPr="00FE4196">
        <w:rPr>
          <w:sz w:val="20"/>
          <w:szCs w:val="20"/>
        </w:rPr>
        <w:t>Wymagane dokumenty:</w:t>
      </w:r>
    </w:p>
    <w:p w:rsidR="00E2543A" w:rsidRPr="00FE4196" w:rsidRDefault="00E2543A" w:rsidP="00FE4196">
      <w:pPr>
        <w:pStyle w:val="Nagwek1"/>
        <w:tabs>
          <w:tab w:val="left" w:pos="284"/>
        </w:tabs>
        <w:ind w:left="329"/>
        <w:jc w:val="both"/>
        <w:rPr>
          <w:sz w:val="20"/>
          <w:szCs w:val="20"/>
        </w:rPr>
      </w:pPr>
    </w:p>
    <w:p w:rsidR="001706EA" w:rsidRPr="00FE4196" w:rsidRDefault="001706EA" w:rsidP="00FE4196">
      <w:pPr>
        <w:pStyle w:val="Nagwek1"/>
        <w:numPr>
          <w:ilvl w:val="0"/>
          <w:numId w:val="14"/>
        </w:numPr>
        <w:tabs>
          <w:tab w:val="left" w:pos="28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Wyciąg z Krajowego Rejestru Sądowego lub inny właściwy dokument stanowiący o podstawie działalności.</w:t>
      </w:r>
    </w:p>
    <w:p w:rsidR="001706EA" w:rsidRPr="00FE4196" w:rsidRDefault="001706EA" w:rsidP="00FE4196">
      <w:pPr>
        <w:pStyle w:val="Nagwek1"/>
        <w:numPr>
          <w:ilvl w:val="0"/>
          <w:numId w:val="14"/>
        </w:numPr>
        <w:tabs>
          <w:tab w:val="left" w:pos="28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W przypadku fundacji i stowarzyszeń- aktualny, zgodny ze stanem faktycznym wypis z KRS.</w:t>
      </w:r>
    </w:p>
    <w:p w:rsidR="001706EA" w:rsidRPr="00FE4196" w:rsidRDefault="00145CA2" w:rsidP="00FE4196">
      <w:pPr>
        <w:pStyle w:val="Nagwek1"/>
        <w:numPr>
          <w:ilvl w:val="0"/>
          <w:numId w:val="14"/>
        </w:numPr>
        <w:tabs>
          <w:tab w:val="left" w:pos="28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W przypadku pozostałych podmiotów – inny dokument właściwy dla podmiotu.</w:t>
      </w:r>
    </w:p>
    <w:p w:rsidR="00145CA2" w:rsidRPr="00FE4196" w:rsidRDefault="00145CA2" w:rsidP="00FE4196">
      <w:pPr>
        <w:pStyle w:val="Nagwek1"/>
        <w:numPr>
          <w:ilvl w:val="0"/>
          <w:numId w:val="14"/>
        </w:numPr>
        <w:tabs>
          <w:tab w:val="left" w:pos="28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 xml:space="preserve">Dla podmiotów działających na podstawie przepisów o stosunku Państwa do kościoła katolickiego oraz innych kościołów i związków wyznaniowych, obowiązkowym dokumentem jest kopia dekretu o mianowaniu księdza na </w:t>
      </w:r>
      <w:r w:rsidRPr="00FE4196">
        <w:rPr>
          <w:b w:val="0"/>
          <w:sz w:val="20"/>
          <w:szCs w:val="20"/>
        </w:rPr>
        <w:lastRenderedPageBreak/>
        <w:t>proboszcza parafii, pełnomocnictwo lub upoważnienie zarządu głównego wydane dla osób reprezentujących z oddziałów terenowych nieposiadających osobowości prawnej.</w:t>
      </w:r>
    </w:p>
    <w:p w:rsidR="00145CA2" w:rsidRPr="00FE4196" w:rsidRDefault="00145CA2" w:rsidP="00FE4196">
      <w:pPr>
        <w:pStyle w:val="Nagwek1"/>
        <w:numPr>
          <w:ilvl w:val="0"/>
          <w:numId w:val="14"/>
        </w:numPr>
        <w:tabs>
          <w:tab w:val="left" w:pos="28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Inne, jeżeli wymagane dokumenty np. dokumenty upoważniające daną osobę lub osoby do reprezentowania podmiotu, dotyczy podmiotów, które</w:t>
      </w:r>
      <w:r w:rsidR="00E2543A" w:rsidRPr="00FE4196">
        <w:rPr>
          <w:b w:val="0"/>
          <w:sz w:val="20"/>
          <w:szCs w:val="20"/>
        </w:rPr>
        <w:t xml:space="preserve"> w dokumencie stanowiącym o podstawie działalności nie posiadają informacji o osobach upoważnionych do reprezentowania podmiotów, oświadczenie właściwego organu, zarządu głównego lub innego organu wykonawczego, wyrażające:</w:t>
      </w:r>
    </w:p>
    <w:p w:rsidR="00E2543A" w:rsidRPr="00FE4196" w:rsidRDefault="00E2543A" w:rsidP="00FE4196">
      <w:pPr>
        <w:pStyle w:val="Nagwek1"/>
        <w:numPr>
          <w:ilvl w:val="0"/>
          <w:numId w:val="15"/>
        </w:numPr>
        <w:tabs>
          <w:tab w:val="left" w:pos="28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upoważnienie do składania oferty</w:t>
      </w:r>
      <w:r w:rsidR="00B53F0E" w:rsidRPr="00FE4196">
        <w:rPr>
          <w:b w:val="0"/>
          <w:sz w:val="20"/>
          <w:szCs w:val="20"/>
        </w:rPr>
        <w:t xml:space="preserve"> na realizacje określonego zadania publicznego,</w:t>
      </w:r>
    </w:p>
    <w:p w:rsidR="00B53F0E" w:rsidRPr="00FE4196" w:rsidRDefault="00B53F0E" w:rsidP="00FE4196">
      <w:pPr>
        <w:pStyle w:val="Nagwek1"/>
        <w:numPr>
          <w:ilvl w:val="0"/>
          <w:numId w:val="15"/>
        </w:numPr>
        <w:tabs>
          <w:tab w:val="left" w:pos="28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zgodę na zawarcie w imieniu podmiotu składającego ofertę umowy z Gminnym Ośrodkiem Pomocy Społecznej w Dąbrowie Biskupiej,</w:t>
      </w:r>
    </w:p>
    <w:p w:rsidR="00B53F0E" w:rsidRPr="00FE4196" w:rsidRDefault="00B53F0E" w:rsidP="00FE4196">
      <w:pPr>
        <w:pStyle w:val="Nagwek1"/>
        <w:numPr>
          <w:ilvl w:val="0"/>
          <w:numId w:val="15"/>
        </w:numPr>
        <w:tabs>
          <w:tab w:val="left" w:pos="28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upoważnienie do dysponowa</w:t>
      </w:r>
      <w:r w:rsidR="009A160B" w:rsidRPr="00FE4196">
        <w:rPr>
          <w:b w:val="0"/>
          <w:sz w:val="20"/>
          <w:szCs w:val="20"/>
        </w:rPr>
        <w:t>nia uzyskami, funduszami i dokonywania rozliczeń w tym zakresie.</w:t>
      </w:r>
    </w:p>
    <w:p w:rsidR="009A160B" w:rsidRPr="00FE4196" w:rsidRDefault="009A160B" w:rsidP="00FE4196">
      <w:pPr>
        <w:pStyle w:val="Nagwek1"/>
        <w:numPr>
          <w:ilvl w:val="0"/>
          <w:numId w:val="14"/>
        </w:numPr>
        <w:tabs>
          <w:tab w:val="left" w:pos="28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Odpis statutu, jeżeli dotyczy.</w:t>
      </w:r>
    </w:p>
    <w:p w:rsidR="009A160B" w:rsidRPr="00FE4196" w:rsidRDefault="009A160B" w:rsidP="00FE4196">
      <w:pPr>
        <w:pStyle w:val="Nagwek1"/>
        <w:tabs>
          <w:tab w:val="left" w:pos="284"/>
        </w:tabs>
        <w:jc w:val="both"/>
        <w:rPr>
          <w:b w:val="0"/>
          <w:sz w:val="20"/>
          <w:szCs w:val="20"/>
        </w:rPr>
      </w:pPr>
    </w:p>
    <w:p w:rsidR="009A160B" w:rsidRPr="00FE4196" w:rsidRDefault="009A160B" w:rsidP="00FE4196">
      <w:pPr>
        <w:pStyle w:val="Nagwek1"/>
        <w:numPr>
          <w:ilvl w:val="0"/>
          <w:numId w:val="4"/>
        </w:numPr>
        <w:tabs>
          <w:tab w:val="left" w:pos="284"/>
        </w:tabs>
        <w:jc w:val="both"/>
        <w:rPr>
          <w:b w:val="0"/>
          <w:sz w:val="20"/>
          <w:szCs w:val="20"/>
        </w:rPr>
      </w:pPr>
      <w:r w:rsidRPr="00FE4196">
        <w:rPr>
          <w:sz w:val="20"/>
          <w:szCs w:val="20"/>
        </w:rPr>
        <w:t>Opis sposobu obliczania ceny ( dla wszystkich części):</w:t>
      </w:r>
    </w:p>
    <w:p w:rsidR="009A160B" w:rsidRPr="00FE4196" w:rsidRDefault="009A160B" w:rsidP="00FE4196">
      <w:pPr>
        <w:pStyle w:val="Nagwek1"/>
        <w:numPr>
          <w:ilvl w:val="0"/>
          <w:numId w:val="16"/>
        </w:numPr>
        <w:tabs>
          <w:tab w:val="left" w:pos="28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Cena jednostkowa- ( za 1 dobę usługi dla 1 osoby), cena brutto – 100 %</w:t>
      </w:r>
    </w:p>
    <w:p w:rsidR="009A160B" w:rsidRPr="00FE4196" w:rsidRDefault="009A160B" w:rsidP="00FE4196">
      <w:pPr>
        <w:pStyle w:val="Nagwek1"/>
        <w:tabs>
          <w:tab w:val="left" w:pos="567"/>
        </w:tabs>
        <w:ind w:left="567"/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 xml:space="preserve">Ad. 1 Cena oferty – w tym kryterium, oferta może </w:t>
      </w:r>
      <w:r w:rsidR="00246FF9" w:rsidRPr="00FE4196">
        <w:rPr>
          <w:b w:val="0"/>
          <w:sz w:val="20"/>
          <w:szCs w:val="20"/>
        </w:rPr>
        <w:t>uzyskać maksymalnie 100 punktów.</w:t>
      </w:r>
      <w:bookmarkStart w:id="0" w:name="_GoBack"/>
      <w:bookmarkEnd w:id="0"/>
    </w:p>
    <w:p w:rsidR="00246FF9" w:rsidRPr="00FE4196" w:rsidRDefault="00246FF9" w:rsidP="00FE4196">
      <w:pPr>
        <w:pStyle w:val="Nagwek1"/>
        <w:tabs>
          <w:tab w:val="left" w:pos="567"/>
        </w:tabs>
        <w:ind w:left="567"/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Ocena będzie dokonywana  według wzoru:</w:t>
      </w:r>
    </w:p>
    <w:p w:rsidR="00246FF9" w:rsidRPr="00FE4196" w:rsidRDefault="00246FF9" w:rsidP="00FE4196">
      <w:pPr>
        <w:pStyle w:val="Nagwek1"/>
        <w:tabs>
          <w:tab w:val="left" w:pos="567"/>
        </w:tabs>
        <w:ind w:left="567"/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Cena (C) =</w:t>
      </w:r>
      <w:proofErr w:type="spellStart"/>
      <w:r w:rsidRPr="00FE4196">
        <w:rPr>
          <w:b w:val="0"/>
          <w:sz w:val="20"/>
          <w:szCs w:val="20"/>
        </w:rPr>
        <w:t>cena</w:t>
      </w:r>
      <w:r w:rsidRPr="00FE4196">
        <w:rPr>
          <w:b w:val="0"/>
          <w:sz w:val="20"/>
          <w:szCs w:val="20"/>
          <w:vertAlign w:val="subscript"/>
        </w:rPr>
        <w:t>min</w:t>
      </w:r>
      <w:proofErr w:type="spellEnd"/>
      <w:r w:rsidRPr="00FE4196">
        <w:rPr>
          <w:b w:val="0"/>
          <w:sz w:val="20"/>
          <w:szCs w:val="20"/>
        </w:rPr>
        <w:t>/</w:t>
      </w:r>
      <w:proofErr w:type="spellStart"/>
      <w:r w:rsidRPr="00FE4196">
        <w:rPr>
          <w:b w:val="0"/>
          <w:sz w:val="20"/>
          <w:szCs w:val="20"/>
        </w:rPr>
        <w:t>cena</w:t>
      </w:r>
      <w:r w:rsidRPr="00FE4196">
        <w:rPr>
          <w:b w:val="0"/>
          <w:sz w:val="20"/>
          <w:szCs w:val="20"/>
          <w:vertAlign w:val="subscript"/>
        </w:rPr>
        <w:t>of</w:t>
      </w:r>
      <w:proofErr w:type="spellEnd"/>
      <w:r w:rsidRPr="00FE4196">
        <w:rPr>
          <w:b w:val="0"/>
          <w:sz w:val="20"/>
          <w:szCs w:val="20"/>
        </w:rPr>
        <w:t xml:space="preserve"> x 100= liczba punktów przyznana ofercie ocenianej</w:t>
      </w:r>
    </w:p>
    <w:p w:rsidR="00246FF9" w:rsidRPr="00FE4196" w:rsidRDefault="00246FF9" w:rsidP="00FE4196">
      <w:pPr>
        <w:pStyle w:val="Nagwek1"/>
        <w:tabs>
          <w:tab w:val="left" w:pos="567"/>
        </w:tabs>
        <w:ind w:left="567"/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gdzie:</w:t>
      </w:r>
    </w:p>
    <w:p w:rsidR="00246FF9" w:rsidRPr="00FE4196" w:rsidRDefault="00246FF9" w:rsidP="00FE4196">
      <w:pPr>
        <w:pStyle w:val="Nagwek1"/>
        <w:tabs>
          <w:tab w:val="left" w:pos="567"/>
        </w:tabs>
        <w:ind w:left="567"/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 xml:space="preserve">cena </w:t>
      </w:r>
      <w:r w:rsidRPr="00FE4196">
        <w:rPr>
          <w:b w:val="0"/>
          <w:sz w:val="20"/>
          <w:szCs w:val="20"/>
          <w:vertAlign w:val="subscript"/>
        </w:rPr>
        <w:t>min</w:t>
      </w:r>
      <w:r w:rsidRPr="00FE4196">
        <w:rPr>
          <w:b w:val="0"/>
          <w:sz w:val="20"/>
          <w:szCs w:val="20"/>
        </w:rPr>
        <w:t>- cena brutto najniższej spośród badanych ofert,</w:t>
      </w:r>
    </w:p>
    <w:p w:rsidR="00246FF9" w:rsidRPr="00FE4196" w:rsidRDefault="00246FF9" w:rsidP="00FE4196">
      <w:pPr>
        <w:pStyle w:val="Nagwek1"/>
        <w:tabs>
          <w:tab w:val="left" w:pos="567"/>
        </w:tabs>
        <w:ind w:left="567"/>
        <w:jc w:val="both"/>
        <w:rPr>
          <w:b w:val="0"/>
          <w:sz w:val="20"/>
          <w:szCs w:val="20"/>
        </w:rPr>
      </w:pPr>
      <w:proofErr w:type="spellStart"/>
      <w:r w:rsidRPr="00FE4196">
        <w:rPr>
          <w:b w:val="0"/>
          <w:sz w:val="20"/>
          <w:szCs w:val="20"/>
        </w:rPr>
        <w:t>cena</w:t>
      </w:r>
      <w:r w:rsidRPr="00FE4196">
        <w:rPr>
          <w:b w:val="0"/>
          <w:sz w:val="20"/>
          <w:szCs w:val="20"/>
          <w:vertAlign w:val="subscript"/>
        </w:rPr>
        <w:t>of</w:t>
      </w:r>
      <w:proofErr w:type="spellEnd"/>
      <w:r w:rsidRPr="00FE4196">
        <w:rPr>
          <w:b w:val="0"/>
          <w:sz w:val="20"/>
          <w:szCs w:val="20"/>
        </w:rPr>
        <w:t xml:space="preserve"> – cena brutto oferty badanej.</w:t>
      </w:r>
    </w:p>
    <w:p w:rsidR="00246FF9" w:rsidRPr="00FE4196" w:rsidRDefault="00246FF9" w:rsidP="00FE4196">
      <w:pPr>
        <w:pStyle w:val="Nagwek1"/>
        <w:tabs>
          <w:tab w:val="left" w:pos="567"/>
        </w:tabs>
        <w:ind w:left="567"/>
        <w:jc w:val="both"/>
        <w:rPr>
          <w:b w:val="0"/>
          <w:sz w:val="20"/>
          <w:szCs w:val="20"/>
        </w:rPr>
      </w:pPr>
    </w:p>
    <w:p w:rsidR="00246FF9" w:rsidRPr="00FE4196" w:rsidRDefault="00246FF9" w:rsidP="00FE4196">
      <w:pPr>
        <w:pStyle w:val="Nagwek1"/>
        <w:tabs>
          <w:tab w:val="left" w:pos="567"/>
        </w:tabs>
        <w:ind w:left="567"/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Jeżeli  nie będzie można dokonać wyboru oferty najkorzystniejszej ze względu na to, że dwie  lub więcej ofert przedstawia taki sam bilans ceny i pozostałych kryteriów oceny ofert. Zamawiający spośród tych ofert dokona wyboru oferty z najniższa ceną, a jeżeli zostały złożone dwie ofer</w:t>
      </w:r>
      <w:r w:rsidR="004D0A69" w:rsidRPr="00FE4196">
        <w:rPr>
          <w:b w:val="0"/>
          <w:sz w:val="20"/>
          <w:szCs w:val="20"/>
        </w:rPr>
        <w:t>ty o takiej samej cenie, Zamawiający wezwie Wykonawców, którzy złożyli te oferty, do złożenia w terminie określonym przez zamawiającego ofert dodatkowych. Wykonawcy, składając oferty dodatkowe, nie mogą zaoferować cen wyższych niż złożone we wcześniejszych ofertach.</w:t>
      </w:r>
    </w:p>
    <w:p w:rsidR="004D0A69" w:rsidRPr="00FE4196" w:rsidRDefault="004D0A69" w:rsidP="00FE4196">
      <w:pPr>
        <w:pStyle w:val="Nagwek1"/>
        <w:tabs>
          <w:tab w:val="left" w:pos="567"/>
        </w:tabs>
        <w:ind w:left="567"/>
        <w:jc w:val="both"/>
        <w:rPr>
          <w:b w:val="0"/>
          <w:sz w:val="20"/>
          <w:szCs w:val="20"/>
        </w:rPr>
      </w:pPr>
    </w:p>
    <w:p w:rsidR="004D0A69" w:rsidRPr="00FE4196" w:rsidRDefault="004D0A69" w:rsidP="00FE4196">
      <w:pPr>
        <w:pStyle w:val="Nagwek1"/>
        <w:tabs>
          <w:tab w:val="left" w:pos="284"/>
        </w:tabs>
        <w:jc w:val="both"/>
        <w:rPr>
          <w:b w:val="0"/>
          <w:sz w:val="20"/>
          <w:szCs w:val="20"/>
        </w:rPr>
      </w:pPr>
    </w:p>
    <w:p w:rsidR="004D0A69" w:rsidRPr="00FE4196" w:rsidRDefault="004D0A69" w:rsidP="00FE4196">
      <w:pPr>
        <w:pStyle w:val="Nagwek1"/>
        <w:numPr>
          <w:ilvl w:val="0"/>
          <w:numId w:val="4"/>
        </w:numPr>
        <w:tabs>
          <w:tab w:val="left" w:pos="284"/>
        </w:tabs>
        <w:jc w:val="both"/>
        <w:rPr>
          <w:sz w:val="20"/>
          <w:szCs w:val="20"/>
        </w:rPr>
      </w:pPr>
      <w:r w:rsidRPr="00FE4196">
        <w:rPr>
          <w:sz w:val="20"/>
          <w:szCs w:val="20"/>
        </w:rPr>
        <w:t>Miejsce i termin złożenia oferty:</w:t>
      </w:r>
    </w:p>
    <w:p w:rsidR="004D0A69" w:rsidRPr="00FE4196" w:rsidRDefault="004D0A69" w:rsidP="00FE4196">
      <w:pPr>
        <w:pStyle w:val="Nagwek1"/>
        <w:tabs>
          <w:tab w:val="left" w:pos="284"/>
        </w:tabs>
        <w:jc w:val="both"/>
        <w:rPr>
          <w:sz w:val="20"/>
          <w:szCs w:val="20"/>
        </w:rPr>
      </w:pPr>
    </w:p>
    <w:p w:rsidR="004D0A69" w:rsidRPr="00FE4196" w:rsidRDefault="004D0A69" w:rsidP="00FE4196">
      <w:pPr>
        <w:pStyle w:val="Nagwek1"/>
        <w:numPr>
          <w:ilvl w:val="0"/>
          <w:numId w:val="17"/>
        </w:numPr>
        <w:tabs>
          <w:tab w:val="left" w:pos="284"/>
        </w:tabs>
        <w:ind w:hanging="49"/>
        <w:jc w:val="both"/>
        <w:rPr>
          <w:b w:val="0"/>
          <w:sz w:val="20"/>
          <w:szCs w:val="20"/>
        </w:rPr>
      </w:pPr>
      <w:r w:rsidRPr="00FE4196">
        <w:rPr>
          <w:sz w:val="20"/>
          <w:szCs w:val="20"/>
        </w:rPr>
        <w:t xml:space="preserve"> </w:t>
      </w:r>
      <w:r w:rsidRPr="00FE4196">
        <w:rPr>
          <w:b w:val="0"/>
          <w:sz w:val="20"/>
          <w:szCs w:val="20"/>
        </w:rPr>
        <w:t>Oferty należy składać w siedzibie Zamawiającego-:</w:t>
      </w:r>
    </w:p>
    <w:p w:rsidR="004D0A69" w:rsidRPr="00FE4196" w:rsidRDefault="004D0A69" w:rsidP="00FE4196">
      <w:pPr>
        <w:pStyle w:val="Nagwek1"/>
        <w:tabs>
          <w:tab w:val="left" w:pos="284"/>
        </w:tabs>
        <w:ind w:left="709" w:hanging="283"/>
        <w:jc w:val="both"/>
        <w:rPr>
          <w:sz w:val="20"/>
          <w:szCs w:val="20"/>
        </w:rPr>
      </w:pPr>
      <w:r w:rsidRPr="00FE4196">
        <w:rPr>
          <w:b w:val="0"/>
          <w:sz w:val="20"/>
          <w:szCs w:val="20"/>
        </w:rPr>
        <w:t xml:space="preserve">     Gminny Ośrodek Pomocy Społecznej w Dąbrowie Biskupiej ul. Topolowa 2; 88-133 Dąbrowa Biskupia,     pokój nr. 19, </w:t>
      </w:r>
      <w:r w:rsidRPr="00FE4196">
        <w:rPr>
          <w:sz w:val="20"/>
          <w:szCs w:val="20"/>
        </w:rPr>
        <w:t>do dnia 12 marca 2020 r. do godz. 12.00 z dopiskiem „Oferta- świadczenie w 2020 r. – usług schronienia dla osób bezdomnych z terenu Gminy Dąbrowa Biskupia.</w:t>
      </w:r>
    </w:p>
    <w:p w:rsidR="004D0A69" w:rsidRPr="00FE4196" w:rsidRDefault="004D0A69" w:rsidP="00FE4196">
      <w:pPr>
        <w:pStyle w:val="Nagwek1"/>
        <w:numPr>
          <w:ilvl w:val="0"/>
          <w:numId w:val="17"/>
        </w:numPr>
        <w:tabs>
          <w:tab w:val="left" w:pos="284"/>
        </w:tabs>
        <w:ind w:left="709" w:hanging="332"/>
        <w:jc w:val="both"/>
        <w:rPr>
          <w:sz w:val="20"/>
          <w:szCs w:val="20"/>
        </w:rPr>
      </w:pPr>
      <w:r w:rsidRPr="00FE4196">
        <w:rPr>
          <w:b w:val="0"/>
          <w:sz w:val="20"/>
          <w:szCs w:val="20"/>
        </w:rPr>
        <w:t>Ofertę należy umieścić w zamkniętym opakowaniu, uniemożliwiającym odczytanie zawartości bez uszkodzenia tego opakowania.</w:t>
      </w:r>
    </w:p>
    <w:p w:rsidR="004D0A69" w:rsidRPr="00FE4196" w:rsidRDefault="00EF025E" w:rsidP="00FE4196">
      <w:pPr>
        <w:pStyle w:val="Nagwek1"/>
        <w:numPr>
          <w:ilvl w:val="0"/>
          <w:numId w:val="17"/>
        </w:numPr>
        <w:tabs>
          <w:tab w:val="left" w:pos="284"/>
        </w:tabs>
        <w:ind w:hanging="49"/>
        <w:jc w:val="both"/>
        <w:rPr>
          <w:sz w:val="20"/>
          <w:szCs w:val="20"/>
        </w:rPr>
      </w:pPr>
      <w:r w:rsidRPr="00FE4196">
        <w:rPr>
          <w:b w:val="0"/>
          <w:sz w:val="20"/>
          <w:szCs w:val="20"/>
        </w:rPr>
        <w:t>Oferta musi być złożona w języku polskim.</w:t>
      </w:r>
    </w:p>
    <w:p w:rsidR="00EF025E" w:rsidRPr="00FE4196" w:rsidRDefault="00EF025E" w:rsidP="00FE4196">
      <w:pPr>
        <w:pStyle w:val="Nagwek1"/>
        <w:numPr>
          <w:ilvl w:val="0"/>
          <w:numId w:val="17"/>
        </w:numPr>
        <w:tabs>
          <w:tab w:val="left" w:pos="284"/>
        </w:tabs>
        <w:ind w:hanging="49"/>
        <w:jc w:val="both"/>
        <w:rPr>
          <w:sz w:val="20"/>
          <w:szCs w:val="20"/>
        </w:rPr>
      </w:pPr>
      <w:r w:rsidRPr="00FE4196">
        <w:rPr>
          <w:b w:val="0"/>
          <w:sz w:val="20"/>
          <w:szCs w:val="20"/>
        </w:rPr>
        <w:t>Oferty złożone po terminie nie będą rozpatrywane.</w:t>
      </w:r>
    </w:p>
    <w:p w:rsidR="00EF025E" w:rsidRPr="00FE4196" w:rsidRDefault="00EF025E" w:rsidP="00FE4196">
      <w:pPr>
        <w:pStyle w:val="Nagwek1"/>
        <w:numPr>
          <w:ilvl w:val="0"/>
          <w:numId w:val="17"/>
        </w:numPr>
        <w:tabs>
          <w:tab w:val="left" w:pos="284"/>
        </w:tabs>
        <w:ind w:left="709" w:hanging="283"/>
        <w:jc w:val="both"/>
        <w:rPr>
          <w:sz w:val="20"/>
          <w:szCs w:val="20"/>
        </w:rPr>
      </w:pPr>
      <w:r w:rsidRPr="00FE4196">
        <w:rPr>
          <w:b w:val="0"/>
          <w:sz w:val="20"/>
          <w:szCs w:val="20"/>
        </w:rPr>
        <w:t>Zamawiający zastrzega sobie prawo do swobodnego wyboru oferty oraz odstąpienia od wyboru oferty, bez podania przyczyny i ponoszenia jakichkolwiek skutków prawnych i finansowych.</w:t>
      </w:r>
    </w:p>
    <w:p w:rsidR="00EF025E" w:rsidRPr="00FE4196" w:rsidRDefault="00EF025E" w:rsidP="00FE4196">
      <w:pPr>
        <w:pStyle w:val="Nagwek1"/>
        <w:tabs>
          <w:tab w:val="left" w:pos="284"/>
        </w:tabs>
        <w:jc w:val="both"/>
        <w:rPr>
          <w:b w:val="0"/>
          <w:sz w:val="20"/>
          <w:szCs w:val="20"/>
        </w:rPr>
      </w:pPr>
    </w:p>
    <w:p w:rsidR="00EF025E" w:rsidRPr="00FE4196" w:rsidRDefault="00EF025E" w:rsidP="00FE4196">
      <w:pPr>
        <w:pStyle w:val="Nagwek1"/>
        <w:numPr>
          <w:ilvl w:val="0"/>
          <w:numId w:val="4"/>
        </w:numPr>
        <w:tabs>
          <w:tab w:val="left" w:pos="284"/>
        </w:tabs>
        <w:jc w:val="both"/>
        <w:rPr>
          <w:sz w:val="20"/>
          <w:szCs w:val="20"/>
        </w:rPr>
      </w:pPr>
      <w:r w:rsidRPr="00FE4196">
        <w:rPr>
          <w:sz w:val="20"/>
          <w:szCs w:val="20"/>
        </w:rPr>
        <w:t>Załączniki</w:t>
      </w:r>
    </w:p>
    <w:p w:rsidR="000E5036" w:rsidRPr="00FE4196" w:rsidRDefault="000E5036" w:rsidP="00FE4196">
      <w:pPr>
        <w:pStyle w:val="Nagwek1"/>
        <w:tabs>
          <w:tab w:val="left" w:pos="284"/>
        </w:tabs>
        <w:ind w:left="329"/>
        <w:jc w:val="both"/>
        <w:rPr>
          <w:sz w:val="20"/>
          <w:szCs w:val="20"/>
        </w:rPr>
      </w:pPr>
    </w:p>
    <w:p w:rsidR="000E5036" w:rsidRPr="00FE4196" w:rsidRDefault="000E5036" w:rsidP="00FE4196">
      <w:pPr>
        <w:pStyle w:val="Nagwek1"/>
        <w:numPr>
          <w:ilvl w:val="0"/>
          <w:numId w:val="18"/>
        </w:numPr>
        <w:tabs>
          <w:tab w:val="left" w:pos="28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Formularz ofertowy</w:t>
      </w:r>
    </w:p>
    <w:p w:rsidR="000E5036" w:rsidRPr="00FE4196" w:rsidRDefault="000E5036" w:rsidP="00FE4196">
      <w:pPr>
        <w:pStyle w:val="Nagwek1"/>
        <w:numPr>
          <w:ilvl w:val="0"/>
          <w:numId w:val="18"/>
        </w:numPr>
        <w:tabs>
          <w:tab w:val="left" w:pos="284"/>
        </w:tabs>
        <w:jc w:val="both"/>
        <w:rPr>
          <w:b w:val="0"/>
          <w:sz w:val="20"/>
          <w:szCs w:val="20"/>
        </w:rPr>
      </w:pPr>
      <w:r w:rsidRPr="00FE4196">
        <w:rPr>
          <w:b w:val="0"/>
          <w:sz w:val="20"/>
          <w:szCs w:val="20"/>
        </w:rPr>
        <w:t>Wzór umowy na świadczenie</w:t>
      </w:r>
      <w:r w:rsidR="00671D4B" w:rsidRPr="00FE4196">
        <w:rPr>
          <w:b w:val="0"/>
          <w:sz w:val="20"/>
          <w:szCs w:val="20"/>
        </w:rPr>
        <w:t xml:space="preserve"> usług tymczasowego schronienia dla osób bezdomnych.</w:t>
      </w:r>
    </w:p>
    <w:p w:rsidR="00671D4B" w:rsidRPr="00FE4196" w:rsidRDefault="00671D4B" w:rsidP="00FE4196">
      <w:pPr>
        <w:pStyle w:val="Nagwek1"/>
        <w:numPr>
          <w:ilvl w:val="0"/>
          <w:numId w:val="18"/>
        </w:numPr>
        <w:tabs>
          <w:tab w:val="left" w:pos="284"/>
        </w:tabs>
        <w:jc w:val="both"/>
        <w:rPr>
          <w:sz w:val="20"/>
          <w:szCs w:val="20"/>
        </w:rPr>
      </w:pPr>
      <w:r w:rsidRPr="00FE4196">
        <w:rPr>
          <w:b w:val="0"/>
          <w:sz w:val="20"/>
          <w:szCs w:val="20"/>
        </w:rPr>
        <w:t>Wzór umowy na świadczenie usług tymczasowego schronienia w schronisku dla osób bezdomnych z usługami opiekuńczymi</w:t>
      </w:r>
      <w:r w:rsidRPr="00FE4196">
        <w:rPr>
          <w:sz w:val="20"/>
          <w:szCs w:val="20"/>
        </w:rPr>
        <w:t>.</w:t>
      </w:r>
    </w:p>
    <w:p w:rsidR="004D0A69" w:rsidRPr="00FE4196" w:rsidRDefault="004D0A69" w:rsidP="00FE4196">
      <w:pPr>
        <w:pStyle w:val="Nagwek1"/>
        <w:tabs>
          <w:tab w:val="left" w:pos="284"/>
        </w:tabs>
        <w:ind w:left="475"/>
        <w:jc w:val="both"/>
        <w:rPr>
          <w:b w:val="0"/>
          <w:sz w:val="20"/>
          <w:szCs w:val="20"/>
        </w:rPr>
      </w:pPr>
    </w:p>
    <w:p w:rsidR="001706EA" w:rsidRPr="00FE4196" w:rsidRDefault="001706EA" w:rsidP="00FE4196">
      <w:pPr>
        <w:pStyle w:val="Nagwek1"/>
        <w:tabs>
          <w:tab w:val="left" w:pos="284"/>
        </w:tabs>
        <w:ind w:left="689"/>
        <w:jc w:val="both"/>
        <w:rPr>
          <w:b w:val="0"/>
          <w:sz w:val="20"/>
          <w:szCs w:val="20"/>
        </w:rPr>
      </w:pPr>
    </w:p>
    <w:p w:rsidR="001706EA" w:rsidRPr="00FE4196" w:rsidRDefault="001706EA" w:rsidP="00FE4196">
      <w:pPr>
        <w:pStyle w:val="Nagwek1"/>
        <w:tabs>
          <w:tab w:val="left" w:pos="284"/>
        </w:tabs>
        <w:ind w:left="689"/>
        <w:jc w:val="both"/>
        <w:rPr>
          <w:b w:val="0"/>
          <w:sz w:val="20"/>
          <w:szCs w:val="20"/>
        </w:rPr>
      </w:pPr>
    </w:p>
    <w:p w:rsidR="006B194E" w:rsidRPr="00FE4196" w:rsidRDefault="006B194E" w:rsidP="00FE4196">
      <w:pPr>
        <w:pStyle w:val="Nagwek1"/>
        <w:tabs>
          <w:tab w:val="left" w:pos="424"/>
        </w:tabs>
        <w:ind w:left="329"/>
        <w:jc w:val="both"/>
        <w:rPr>
          <w:b w:val="0"/>
          <w:sz w:val="20"/>
          <w:szCs w:val="20"/>
        </w:rPr>
      </w:pPr>
    </w:p>
    <w:p w:rsidR="0079638F" w:rsidRPr="00FE4196" w:rsidRDefault="0079638F" w:rsidP="00FE4196">
      <w:pPr>
        <w:pStyle w:val="Tekstpodstawowy"/>
        <w:spacing w:before="1"/>
        <w:jc w:val="both"/>
        <w:rPr>
          <w:b/>
          <w:sz w:val="20"/>
          <w:szCs w:val="20"/>
        </w:rPr>
      </w:pPr>
    </w:p>
    <w:p w:rsidR="00936B6A" w:rsidRPr="00FE4196" w:rsidRDefault="009C29BD" w:rsidP="00FE4196">
      <w:pPr>
        <w:pStyle w:val="Tekstpodstawowy"/>
        <w:spacing w:before="1"/>
        <w:jc w:val="both"/>
        <w:rPr>
          <w:sz w:val="20"/>
          <w:szCs w:val="20"/>
        </w:rPr>
      </w:pPr>
      <w:r w:rsidRPr="00FE4196">
        <w:rPr>
          <w:b/>
          <w:sz w:val="20"/>
          <w:szCs w:val="20"/>
        </w:rPr>
        <w:t xml:space="preserve">                                                                                                             </w:t>
      </w:r>
      <w:r w:rsidRPr="00FE4196">
        <w:rPr>
          <w:sz w:val="20"/>
          <w:szCs w:val="20"/>
        </w:rPr>
        <w:t>Kierownik GOPS</w:t>
      </w:r>
    </w:p>
    <w:p w:rsidR="009C29BD" w:rsidRPr="00FE4196" w:rsidRDefault="009C29BD" w:rsidP="00FE4196">
      <w:pPr>
        <w:pStyle w:val="Tekstpodstawowy"/>
        <w:spacing w:before="1"/>
        <w:jc w:val="both"/>
        <w:rPr>
          <w:sz w:val="20"/>
          <w:szCs w:val="20"/>
        </w:rPr>
      </w:pPr>
    </w:p>
    <w:p w:rsidR="009C29BD" w:rsidRPr="00FE4196" w:rsidRDefault="009C29BD" w:rsidP="00FE4196">
      <w:pPr>
        <w:pStyle w:val="Tekstpodstawowy"/>
        <w:spacing w:before="1"/>
        <w:jc w:val="both"/>
        <w:rPr>
          <w:sz w:val="20"/>
          <w:szCs w:val="20"/>
        </w:rPr>
      </w:pPr>
      <w:r w:rsidRPr="00FE4196">
        <w:rPr>
          <w:sz w:val="20"/>
          <w:szCs w:val="20"/>
        </w:rPr>
        <w:t xml:space="preserve">                                                                                                             Halina Majer- Ślesińska</w:t>
      </w:r>
    </w:p>
    <w:sectPr w:rsidR="009C29BD" w:rsidRPr="00FE4196">
      <w:pgSz w:w="12240" w:h="15840"/>
      <w:pgMar w:top="1400" w:right="1020" w:bottom="280" w:left="1020" w:header="114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B24" w:rsidRDefault="00385B24">
      <w:r>
        <w:separator/>
      </w:r>
    </w:p>
  </w:endnote>
  <w:endnote w:type="continuationSeparator" w:id="0">
    <w:p w:rsidR="00385B24" w:rsidRDefault="0038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B24" w:rsidRDefault="00385B24">
      <w:r>
        <w:separator/>
      </w:r>
    </w:p>
  </w:footnote>
  <w:footnote w:type="continuationSeparator" w:id="0">
    <w:p w:rsidR="00385B24" w:rsidRDefault="0038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5C66"/>
    <w:multiLevelType w:val="hybridMultilevel"/>
    <w:tmpl w:val="E104E2F6"/>
    <w:lvl w:ilvl="0" w:tplc="8368A2A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>
    <w:nsid w:val="1E8221F7"/>
    <w:multiLevelType w:val="hybridMultilevel"/>
    <w:tmpl w:val="1ED8BE02"/>
    <w:lvl w:ilvl="0" w:tplc="93906DD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254D23E1"/>
    <w:multiLevelType w:val="hybridMultilevel"/>
    <w:tmpl w:val="A2D8A3DA"/>
    <w:lvl w:ilvl="0" w:tplc="F22656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A32D66"/>
    <w:multiLevelType w:val="hybridMultilevel"/>
    <w:tmpl w:val="9948D1AA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4">
    <w:nsid w:val="30741F66"/>
    <w:multiLevelType w:val="hybridMultilevel"/>
    <w:tmpl w:val="6D968102"/>
    <w:lvl w:ilvl="0" w:tplc="37FC3B8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>
    <w:nsid w:val="396C35A2"/>
    <w:multiLevelType w:val="hybridMultilevel"/>
    <w:tmpl w:val="9DE0125C"/>
    <w:lvl w:ilvl="0" w:tplc="B85C2386">
      <w:start w:val="1"/>
      <w:numFmt w:val="lowerLetter"/>
      <w:lvlText w:val="%1)"/>
      <w:lvlJc w:val="left"/>
      <w:pPr>
        <w:ind w:left="1016" w:hanging="24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499A1CE4">
      <w:numFmt w:val="bullet"/>
      <w:lvlText w:val="•"/>
      <w:lvlJc w:val="left"/>
      <w:pPr>
        <w:ind w:left="1938" w:hanging="248"/>
      </w:pPr>
      <w:rPr>
        <w:rFonts w:hint="default"/>
        <w:lang w:val="pl-PL" w:eastAsia="en-US" w:bidi="ar-SA"/>
      </w:rPr>
    </w:lvl>
    <w:lvl w:ilvl="2" w:tplc="D2DE35B0">
      <w:numFmt w:val="bullet"/>
      <w:lvlText w:val="•"/>
      <w:lvlJc w:val="left"/>
      <w:pPr>
        <w:ind w:left="2856" w:hanging="248"/>
      </w:pPr>
      <w:rPr>
        <w:rFonts w:hint="default"/>
        <w:lang w:val="pl-PL" w:eastAsia="en-US" w:bidi="ar-SA"/>
      </w:rPr>
    </w:lvl>
    <w:lvl w:ilvl="3" w:tplc="1744CF96">
      <w:numFmt w:val="bullet"/>
      <w:lvlText w:val="•"/>
      <w:lvlJc w:val="left"/>
      <w:pPr>
        <w:ind w:left="3774" w:hanging="248"/>
      </w:pPr>
      <w:rPr>
        <w:rFonts w:hint="default"/>
        <w:lang w:val="pl-PL" w:eastAsia="en-US" w:bidi="ar-SA"/>
      </w:rPr>
    </w:lvl>
    <w:lvl w:ilvl="4" w:tplc="5838E590">
      <w:numFmt w:val="bullet"/>
      <w:lvlText w:val="•"/>
      <w:lvlJc w:val="left"/>
      <w:pPr>
        <w:ind w:left="4692" w:hanging="248"/>
      </w:pPr>
      <w:rPr>
        <w:rFonts w:hint="default"/>
        <w:lang w:val="pl-PL" w:eastAsia="en-US" w:bidi="ar-SA"/>
      </w:rPr>
    </w:lvl>
    <w:lvl w:ilvl="5" w:tplc="6B6A2F8C">
      <w:numFmt w:val="bullet"/>
      <w:lvlText w:val="•"/>
      <w:lvlJc w:val="left"/>
      <w:pPr>
        <w:ind w:left="5610" w:hanging="248"/>
      </w:pPr>
      <w:rPr>
        <w:rFonts w:hint="default"/>
        <w:lang w:val="pl-PL" w:eastAsia="en-US" w:bidi="ar-SA"/>
      </w:rPr>
    </w:lvl>
    <w:lvl w:ilvl="6" w:tplc="72D86C66">
      <w:numFmt w:val="bullet"/>
      <w:lvlText w:val="•"/>
      <w:lvlJc w:val="left"/>
      <w:pPr>
        <w:ind w:left="6528" w:hanging="248"/>
      </w:pPr>
      <w:rPr>
        <w:rFonts w:hint="default"/>
        <w:lang w:val="pl-PL" w:eastAsia="en-US" w:bidi="ar-SA"/>
      </w:rPr>
    </w:lvl>
    <w:lvl w:ilvl="7" w:tplc="0D304500">
      <w:numFmt w:val="bullet"/>
      <w:lvlText w:val="•"/>
      <w:lvlJc w:val="left"/>
      <w:pPr>
        <w:ind w:left="7446" w:hanging="248"/>
      </w:pPr>
      <w:rPr>
        <w:rFonts w:hint="default"/>
        <w:lang w:val="pl-PL" w:eastAsia="en-US" w:bidi="ar-SA"/>
      </w:rPr>
    </w:lvl>
    <w:lvl w:ilvl="8" w:tplc="A4721C58">
      <w:numFmt w:val="bullet"/>
      <w:lvlText w:val="•"/>
      <w:lvlJc w:val="left"/>
      <w:pPr>
        <w:ind w:left="8364" w:hanging="248"/>
      </w:pPr>
      <w:rPr>
        <w:rFonts w:hint="default"/>
        <w:lang w:val="pl-PL" w:eastAsia="en-US" w:bidi="ar-SA"/>
      </w:rPr>
    </w:lvl>
  </w:abstractNum>
  <w:abstractNum w:abstractNumId="6">
    <w:nsid w:val="3B8B7378"/>
    <w:multiLevelType w:val="hybridMultilevel"/>
    <w:tmpl w:val="B76AE862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7">
    <w:nsid w:val="3D8E3E60"/>
    <w:multiLevelType w:val="hybridMultilevel"/>
    <w:tmpl w:val="E75C380E"/>
    <w:lvl w:ilvl="0" w:tplc="800830C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8">
    <w:nsid w:val="4FD60963"/>
    <w:multiLevelType w:val="hybridMultilevel"/>
    <w:tmpl w:val="31CE391E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9">
    <w:nsid w:val="4FD72ADE"/>
    <w:multiLevelType w:val="hybridMultilevel"/>
    <w:tmpl w:val="F8521D42"/>
    <w:lvl w:ilvl="0" w:tplc="CF0A67F0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/>
        <w:spacing w:val="-13"/>
        <w:w w:val="100"/>
        <w:sz w:val="24"/>
        <w:szCs w:val="24"/>
        <w:lang w:val="pl-PL" w:eastAsia="en-US" w:bidi="ar-SA"/>
      </w:rPr>
    </w:lvl>
    <w:lvl w:ilvl="1" w:tplc="C2BADAE2">
      <w:start w:val="1"/>
      <w:numFmt w:val="decimal"/>
      <w:lvlText w:val="%2)"/>
      <w:lvlJc w:val="left"/>
      <w:pPr>
        <w:ind w:left="970" w:hanging="2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C8EA768C">
      <w:numFmt w:val="bullet"/>
      <w:lvlText w:val="•"/>
      <w:lvlJc w:val="left"/>
      <w:pPr>
        <w:ind w:left="1220" w:hanging="260"/>
      </w:pPr>
      <w:rPr>
        <w:rFonts w:hint="default"/>
        <w:lang w:val="pl-PL" w:eastAsia="en-US" w:bidi="ar-SA"/>
      </w:rPr>
    </w:lvl>
    <w:lvl w:ilvl="3" w:tplc="4D5E606A">
      <w:numFmt w:val="bullet"/>
      <w:lvlText w:val="•"/>
      <w:lvlJc w:val="left"/>
      <w:pPr>
        <w:ind w:left="2342" w:hanging="260"/>
      </w:pPr>
      <w:rPr>
        <w:rFonts w:hint="default"/>
        <w:lang w:val="pl-PL" w:eastAsia="en-US" w:bidi="ar-SA"/>
      </w:rPr>
    </w:lvl>
    <w:lvl w:ilvl="4" w:tplc="622EEAAE">
      <w:numFmt w:val="bullet"/>
      <w:lvlText w:val="•"/>
      <w:lvlJc w:val="left"/>
      <w:pPr>
        <w:ind w:left="3465" w:hanging="260"/>
      </w:pPr>
      <w:rPr>
        <w:rFonts w:hint="default"/>
        <w:lang w:val="pl-PL" w:eastAsia="en-US" w:bidi="ar-SA"/>
      </w:rPr>
    </w:lvl>
    <w:lvl w:ilvl="5" w:tplc="B6D0C910">
      <w:numFmt w:val="bullet"/>
      <w:lvlText w:val="•"/>
      <w:lvlJc w:val="left"/>
      <w:pPr>
        <w:ind w:left="4587" w:hanging="260"/>
      </w:pPr>
      <w:rPr>
        <w:rFonts w:hint="default"/>
        <w:lang w:val="pl-PL" w:eastAsia="en-US" w:bidi="ar-SA"/>
      </w:rPr>
    </w:lvl>
    <w:lvl w:ilvl="6" w:tplc="0BAE6D86">
      <w:numFmt w:val="bullet"/>
      <w:lvlText w:val="•"/>
      <w:lvlJc w:val="left"/>
      <w:pPr>
        <w:ind w:left="5710" w:hanging="260"/>
      </w:pPr>
      <w:rPr>
        <w:rFonts w:hint="default"/>
        <w:lang w:val="pl-PL" w:eastAsia="en-US" w:bidi="ar-SA"/>
      </w:rPr>
    </w:lvl>
    <w:lvl w:ilvl="7" w:tplc="2C90048C">
      <w:numFmt w:val="bullet"/>
      <w:lvlText w:val="•"/>
      <w:lvlJc w:val="left"/>
      <w:pPr>
        <w:ind w:left="6832" w:hanging="260"/>
      </w:pPr>
      <w:rPr>
        <w:rFonts w:hint="default"/>
        <w:lang w:val="pl-PL" w:eastAsia="en-US" w:bidi="ar-SA"/>
      </w:rPr>
    </w:lvl>
    <w:lvl w:ilvl="8" w:tplc="B5AAB59E">
      <w:numFmt w:val="bullet"/>
      <w:lvlText w:val="•"/>
      <w:lvlJc w:val="left"/>
      <w:pPr>
        <w:ind w:left="7955" w:hanging="260"/>
      </w:pPr>
      <w:rPr>
        <w:rFonts w:hint="default"/>
        <w:lang w:val="pl-PL" w:eastAsia="en-US" w:bidi="ar-SA"/>
      </w:rPr>
    </w:lvl>
  </w:abstractNum>
  <w:abstractNum w:abstractNumId="10">
    <w:nsid w:val="54160C01"/>
    <w:multiLevelType w:val="hybridMultilevel"/>
    <w:tmpl w:val="2D929780"/>
    <w:lvl w:ilvl="0" w:tplc="256C24B8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1">
    <w:nsid w:val="548F3FC4"/>
    <w:multiLevelType w:val="hybridMultilevel"/>
    <w:tmpl w:val="3ACCFAD0"/>
    <w:lvl w:ilvl="0" w:tplc="93186B5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2">
    <w:nsid w:val="556B2017"/>
    <w:multiLevelType w:val="hybridMultilevel"/>
    <w:tmpl w:val="F0242300"/>
    <w:lvl w:ilvl="0" w:tplc="9292980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3">
    <w:nsid w:val="60B54EA5"/>
    <w:multiLevelType w:val="hybridMultilevel"/>
    <w:tmpl w:val="CEA059DA"/>
    <w:lvl w:ilvl="0" w:tplc="7C4254E2">
      <w:start w:val="1"/>
      <w:numFmt w:val="decimal"/>
      <w:lvlText w:val="%1."/>
      <w:lvlJc w:val="left"/>
      <w:pPr>
        <w:ind w:left="356" w:hanging="240"/>
        <w:jc w:val="left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pl-PL" w:eastAsia="en-US" w:bidi="ar-SA"/>
      </w:rPr>
    </w:lvl>
    <w:lvl w:ilvl="1" w:tplc="E696C7A6">
      <w:numFmt w:val="bullet"/>
      <w:lvlText w:val="•"/>
      <w:lvlJc w:val="left"/>
      <w:pPr>
        <w:ind w:left="1344" w:hanging="240"/>
      </w:pPr>
      <w:rPr>
        <w:rFonts w:hint="default"/>
        <w:lang w:val="pl-PL" w:eastAsia="en-US" w:bidi="ar-SA"/>
      </w:rPr>
    </w:lvl>
    <w:lvl w:ilvl="2" w:tplc="B73895B8">
      <w:numFmt w:val="bullet"/>
      <w:lvlText w:val="•"/>
      <w:lvlJc w:val="left"/>
      <w:pPr>
        <w:ind w:left="2328" w:hanging="240"/>
      </w:pPr>
      <w:rPr>
        <w:rFonts w:hint="default"/>
        <w:lang w:val="pl-PL" w:eastAsia="en-US" w:bidi="ar-SA"/>
      </w:rPr>
    </w:lvl>
    <w:lvl w:ilvl="3" w:tplc="54F0E80C">
      <w:numFmt w:val="bullet"/>
      <w:lvlText w:val="•"/>
      <w:lvlJc w:val="left"/>
      <w:pPr>
        <w:ind w:left="3312" w:hanging="240"/>
      </w:pPr>
      <w:rPr>
        <w:rFonts w:hint="default"/>
        <w:lang w:val="pl-PL" w:eastAsia="en-US" w:bidi="ar-SA"/>
      </w:rPr>
    </w:lvl>
    <w:lvl w:ilvl="4" w:tplc="C720CDC6">
      <w:numFmt w:val="bullet"/>
      <w:lvlText w:val="•"/>
      <w:lvlJc w:val="left"/>
      <w:pPr>
        <w:ind w:left="4296" w:hanging="240"/>
      </w:pPr>
      <w:rPr>
        <w:rFonts w:hint="default"/>
        <w:lang w:val="pl-PL" w:eastAsia="en-US" w:bidi="ar-SA"/>
      </w:rPr>
    </w:lvl>
    <w:lvl w:ilvl="5" w:tplc="CE52A4CE">
      <w:numFmt w:val="bullet"/>
      <w:lvlText w:val="•"/>
      <w:lvlJc w:val="left"/>
      <w:pPr>
        <w:ind w:left="5280" w:hanging="240"/>
      </w:pPr>
      <w:rPr>
        <w:rFonts w:hint="default"/>
        <w:lang w:val="pl-PL" w:eastAsia="en-US" w:bidi="ar-SA"/>
      </w:rPr>
    </w:lvl>
    <w:lvl w:ilvl="6" w:tplc="F1CA775C">
      <w:numFmt w:val="bullet"/>
      <w:lvlText w:val="•"/>
      <w:lvlJc w:val="left"/>
      <w:pPr>
        <w:ind w:left="6264" w:hanging="240"/>
      </w:pPr>
      <w:rPr>
        <w:rFonts w:hint="default"/>
        <w:lang w:val="pl-PL" w:eastAsia="en-US" w:bidi="ar-SA"/>
      </w:rPr>
    </w:lvl>
    <w:lvl w:ilvl="7" w:tplc="67940A40">
      <w:numFmt w:val="bullet"/>
      <w:lvlText w:val="•"/>
      <w:lvlJc w:val="left"/>
      <w:pPr>
        <w:ind w:left="7248" w:hanging="240"/>
      </w:pPr>
      <w:rPr>
        <w:rFonts w:hint="default"/>
        <w:lang w:val="pl-PL" w:eastAsia="en-US" w:bidi="ar-SA"/>
      </w:rPr>
    </w:lvl>
    <w:lvl w:ilvl="8" w:tplc="92CADDB8">
      <w:numFmt w:val="bullet"/>
      <w:lvlText w:val="•"/>
      <w:lvlJc w:val="left"/>
      <w:pPr>
        <w:ind w:left="8232" w:hanging="240"/>
      </w:pPr>
      <w:rPr>
        <w:rFonts w:hint="default"/>
        <w:lang w:val="pl-PL" w:eastAsia="en-US" w:bidi="ar-SA"/>
      </w:rPr>
    </w:lvl>
  </w:abstractNum>
  <w:abstractNum w:abstractNumId="14">
    <w:nsid w:val="6F705A04"/>
    <w:multiLevelType w:val="hybridMultilevel"/>
    <w:tmpl w:val="356CF480"/>
    <w:lvl w:ilvl="0" w:tplc="A3126122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5">
    <w:nsid w:val="74813C4B"/>
    <w:multiLevelType w:val="hybridMultilevel"/>
    <w:tmpl w:val="D234A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B5DD2"/>
    <w:multiLevelType w:val="hybridMultilevel"/>
    <w:tmpl w:val="38C66FBA"/>
    <w:lvl w:ilvl="0" w:tplc="B44AEC20">
      <w:start w:val="1"/>
      <w:numFmt w:val="upperRoman"/>
      <w:lvlText w:val="%1."/>
      <w:lvlJc w:val="left"/>
      <w:pPr>
        <w:ind w:left="329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13F0288A">
      <w:numFmt w:val="bullet"/>
      <w:lvlText w:val="•"/>
      <w:lvlJc w:val="left"/>
      <w:pPr>
        <w:ind w:left="1308" w:hanging="214"/>
      </w:pPr>
      <w:rPr>
        <w:rFonts w:hint="default"/>
        <w:lang w:val="pl-PL" w:eastAsia="en-US" w:bidi="ar-SA"/>
      </w:rPr>
    </w:lvl>
    <w:lvl w:ilvl="2" w:tplc="8330638A">
      <w:numFmt w:val="bullet"/>
      <w:lvlText w:val="•"/>
      <w:lvlJc w:val="left"/>
      <w:pPr>
        <w:ind w:left="2296" w:hanging="214"/>
      </w:pPr>
      <w:rPr>
        <w:rFonts w:hint="default"/>
        <w:lang w:val="pl-PL" w:eastAsia="en-US" w:bidi="ar-SA"/>
      </w:rPr>
    </w:lvl>
    <w:lvl w:ilvl="3" w:tplc="274C1038">
      <w:numFmt w:val="bullet"/>
      <w:lvlText w:val="•"/>
      <w:lvlJc w:val="left"/>
      <w:pPr>
        <w:ind w:left="3284" w:hanging="214"/>
      </w:pPr>
      <w:rPr>
        <w:rFonts w:hint="default"/>
        <w:lang w:val="pl-PL" w:eastAsia="en-US" w:bidi="ar-SA"/>
      </w:rPr>
    </w:lvl>
    <w:lvl w:ilvl="4" w:tplc="B7109512">
      <w:numFmt w:val="bullet"/>
      <w:lvlText w:val="•"/>
      <w:lvlJc w:val="left"/>
      <w:pPr>
        <w:ind w:left="4272" w:hanging="214"/>
      </w:pPr>
      <w:rPr>
        <w:rFonts w:hint="default"/>
        <w:lang w:val="pl-PL" w:eastAsia="en-US" w:bidi="ar-SA"/>
      </w:rPr>
    </w:lvl>
    <w:lvl w:ilvl="5" w:tplc="5B400E92">
      <w:numFmt w:val="bullet"/>
      <w:lvlText w:val="•"/>
      <w:lvlJc w:val="left"/>
      <w:pPr>
        <w:ind w:left="5260" w:hanging="214"/>
      </w:pPr>
      <w:rPr>
        <w:rFonts w:hint="default"/>
        <w:lang w:val="pl-PL" w:eastAsia="en-US" w:bidi="ar-SA"/>
      </w:rPr>
    </w:lvl>
    <w:lvl w:ilvl="6" w:tplc="5C047D90">
      <w:numFmt w:val="bullet"/>
      <w:lvlText w:val="•"/>
      <w:lvlJc w:val="left"/>
      <w:pPr>
        <w:ind w:left="6248" w:hanging="214"/>
      </w:pPr>
      <w:rPr>
        <w:rFonts w:hint="default"/>
        <w:lang w:val="pl-PL" w:eastAsia="en-US" w:bidi="ar-SA"/>
      </w:rPr>
    </w:lvl>
    <w:lvl w:ilvl="7" w:tplc="6F547284">
      <w:numFmt w:val="bullet"/>
      <w:lvlText w:val="•"/>
      <w:lvlJc w:val="left"/>
      <w:pPr>
        <w:ind w:left="7236" w:hanging="214"/>
      </w:pPr>
      <w:rPr>
        <w:rFonts w:hint="default"/>
        <w:lang w:val="pl-PL" w:eastAsia="en-US" w:bidi="ar-SA"/>
      </w:rPr>
    </w:lvl>
    <w:lvl w:ilvl="8" w:tplc="8BB88356">
      <w:numFmt w:val="bullet"/>
      <w:lvlText w:val="•"/>
      <w:lvlJc w:val="left"/>
      <w:pPr>
        <w:ind w:left="8224" w:hanging="214"/>
      </w:pPr>
      <w:rPr>
        <w:rFonts w:hint="default"/>
        <w:lang w:val="pl-PL" w:eastAsia="en-US" w:bidi="ar-SA"/>
      </w:rPr>
    </w:lvl>
  </w:abstractNum>
  <w:abstractNum w:abstractNumId="17">
    <w:nsid w:val="7D9176DF"/>
    <w:multiLevelType w:val="hybridMultilevel"/>
    <w:tmpl w:val="E0B88F58"/>
    <w:lvl w:ilvl="0" w:tplc="D36087A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6"/>
  </w:num>
  <w:num w:numId="5">
    <w:abstractNumId w:val="17"/>
  </w:num>
  <w:num w:numId="6">
    <w:abstractNumId w:val="8"/>
  </w:num>
  <w:num w:numId="7">
    <w:abstractNumId w:val="1"/>
  </w:num>
  <w:num w:numId="8">
    <w:abstractNumId w:val="11"/>
  </w:num>
  <w:num w:numId="9">
    <w:abstractNumId w:val="6"/>
  </w:num>
  <w:num w:numId="10">
    <w:abstractNumId w:val="3"/>
  </w:num>
  <w:num w:numId="11">
    <w:abstractNumId w:val="14"/>
  </w:num>
  <w:num w:numId="12">
    <w:abstractNumId w:val="10"/>
  </w:num>
  <w:num w:numId="13">
    <w:abstractNumId w:val="4"/>
  </w:num>
  <w:num w:numId="14">
    <w:abstractNumId w:val="15"/>
  </w:num>
  <w:num w:numId="15">
    <w:abstractNumId w:val="2"/>
  </w:num>
  <w:num w:numId="16">
    <w:abstractNumId w:val="12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8F"/>
    <w:rsid w:val="000343E5"/>
    <w:rsid w:val="00042BD6"/>
    <w:rsid w:val="00070676"/>
    <w:rsid w:val="000E5036"/>
    <w:rsid w:val="00145CA2"/>
    <w:rsid w:val="001555EB"/>
    <w:rsid w:val="001706EA"/>
    <w:rsid w:val="00180D41"/>
    <w:rsid w:val="00187F46"/>
    <w:rsid w:val="00245B30"/>
    <w:rsid w:val="00246FF9"/>
    <w:rsid w:val="002A56E6"/>
    <w:rsid w:val="0031448B"/>
    <w:rsid w:val="00347CB0"/>
    <w:rsid w:val="00362952"/>
    <w:rsid w:val="00385B24"/>
    <w:rsid w:val="0044764E"/>
    <w:rsid w:val="0045781A"/>
    <w:rsid w:val="004D0A69"/>
    <w:rsid w:val="004E235A"/>
    <w:rsid w:val="005D77DE"/>
    <w:rsid w:val="00671D4B"/>
    <w:rsid w:val="00693C11"/>
    <w:rsid w:val="006B194E"/>
    <w:rsid w:val="006F6374"/>
    <w:rsid w:val="00732437"/>
    <w:rsid w:val="0079638F"/>
    <w:rsid w:val="007D5B53"/>
    <w:rsid w:val="008234C9"/>
    <w:rsid w:val="00825A78"/>
    <w:rsid w:val="00850417"/>
    <w:rsid w:val="008E0985"/>
    <w:rsid w:val="00910A51"/>
    <w:rsid w:val="00913DF9"/>
    <w:rsid w:val="00936B6A"/>
    <w:rsid w:val="0095278E"/>
    <w:rsid w:val="00954F40"/>
    <w:rsid w:val="009A160B"/>
    <w:rsid w:val="009C29BD"/>
    <w:rsid w:val="009E190B"/>
    <w:rsid w:val="00A06274"/>
    <w:rsid w:val="00A96DBF"/>
    <w:rsid w:val="00AB10D7"/>
    <w:rsid w:val="00B53F0E"/>
    <w:rsid w:val="00B87D97"/>
    <w:rsid w:val="00C451A5"/>
    <w:rsid w:val="00CB14EA"/>
    <w:rsid w:val="00CD50F8"/>
    <w:rsid w:val="00D3142A"/>
    <w:rsid w:val="00D664C5"/>
    <w:rsid w:val="00DD5E90"/>
    <w:rsid w:val="00E2543A"/>
    <w:rsid w:val="00E665A7"/>
    <w:rsid w:val="00EF025E"/>
    <w:rsid w:val="00FE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dabrowabiskupi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2070</Words>
  <Characters>12420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hmajer</dc:creator>
  <cp:lastModifiedBy>hmajer</cp:lastModifiedBy>
  <cp:revision>40</cp:revision>
  <dcterms:created xsi:type="dcterms:W3CDTF">2020-03-02T12:52:00Z</dcterms:created>
  <dcterms:modified xsi:type="dcterms:W3CDTF">2020-03-04T12:20:00Z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2020-03-02T00:00:00Z</vt:filetime>
  </property>
</Properties>
</file>