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8F" w:rsidRPr="000B5B92" w:rsidRDefault="00FE4196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            </w:t>
      </w:r>
      <w:r w:rsidR="00180D41" w:rsidRPr="000B5B9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Dąbrowa Biskupia </w:t>
      </w:r>
      <w:r w:rsidR="00770D89">
        <w:rPr>
          <w:rFonts w:asciiTheme="minorHAnsi" w:hAnsiTheme="minorHAnsi"/>
          <w:sz w:val="22"/>
          <w:szCs w:val="22"/>
        </w:rPr>
        <w:t>dnia 14</w:t>
      </w:r>
      <w:bookmarkStart w:id="0" w:name="_GoBack"/>
      <w:bookmarkEnd w:id="0"/>
      <w:r w:rsidR="00C60815" w:rsidRPr="000B5B92">
        <w:rPr>
          <w:rFonts w:asciiTheme="minorHAnsi" w:hAnsiTheme="minorHAnsi"/>
          <w:sz w:val="22"/>
          <w:szCs w:val="22"/>
        </w:rPr>
        <w:t xml:space="preserve">.12 </w:t>
      </w:r>
      <w:r w:rsidR="002A3EC0">
        <w:rPr>
          <w:rFonts w:asciiTheme="minorHAnsi" w:hAnsiTheme="minorHAnsi"/>
          <w:sz w:val="22"/>
          <w:szCs w:val="22"/>
        </w:rPr>
        <w:t>.2021</w:t>
      </w:r>
      <w:r w:rsidR="00180D41" w:rsidRPr="000B5B92">
        <w:rPr>
          <w:rFonts w:asciiTheme="minorHAnsi" w:hAnsiTheme="minorHAnsi"/>
          <w:sz w:val="22"/>
          <w:szCs w:val="22"/>
        </w:rPr>
        <w:t>r.</w:t>
      </w:r>
    </w:p>
    <w:p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79638F" w:rsidRPr="000B5B92" w:rsidRDefault="00CB14EA" w:rsidP="00090C1C">
      <w:pPr>
        <w:pStyle w:val="Nagwek1"/>
        <w:spacing w:before="90"/>
        <w:ind w:left="0"/>
        <w:jc w:val="center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Zapytanie ofertowe</w:t>
      </w:r>
    </w:p>
    <w:p w:rsidR="0079638F" w:rsidRPr="000B5B92" w:rsidRDefault="0079638F" w:rsidP="00C60815">
      <w:pPr>
        <w:pStyle w:val="Nagwek1"/>
        <w:spacing w:before="90"/>
        <w:ind w:left="0"/>
        <w:jc w:val="both"/>
        <w:rPr>
          <w:rFonts w:asciiTheme="minorHAnsi" w:hAnsiTheme="minorHAnsi"/>
          <w:b w:val="0"/>
          <w:sz w:val="22"/>
          <w:szCs w:val="22"/>
        </w:rPr>
      </w:pPr>
    </w:p>
    <w:p w:rsidR="0079638F" w:rsidRPr="000B5B92" w:rsidRDefault="0079638F" w:rsidP="00FE4196">
      <w:pPr>
        <w:pStyle w:val="Tekstpodstawowy"/>
        <w:spacing w:before="6"/>
        <w:jc w:val="both"/>
        <w:rPr>
          <w:rFonts w:asciiTheme="minorHAnsi" w:hAnsiTheme="minorHAnsi"/>
          <w:b/>
          <w:sz w:val="22"/>
          <w:szCs w:val="22"/>
        </w:rPr>
      </w:pPr>
    </w:p>
    <w:p w:rsidR="0079638F" w:rsidRDefault="0045781A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Gminny</w:t>
      </w:r>
      <w:r w:rsidR="00A06274" w:rsidRPr="000B5B92">
        <w:rPr>
          <w:rFonts w:asciiTheme="minorHAnsi" w:hAnsiTheme="minorHAnsi"/>
          <w:sz w:val="22"/>
          <w:szCs w:val="22"/>
        </w:rPr>
        <w:t xml:space="preserve"> Ośrodek Pomocy Społ</w:t>
      </w:r>
      <w:r w:rsidRPr="000B5B92">
        <w:rPr>
          <w:rFonts w:asciiTheme="minorHAnsi" w:hAnsiTheme="minorHAnsi"/>
          <w:sz w:val="22"/>
          <w:szCs w:val="22"/>
        </w:rPr>
        <w:t>ecznej w Dąbrowie Biskupiej</w:t>
      </w:r>
      <w:r w:rsidR="00A06274" w:rsidRPr="000B5B92">
        <w:rPr>
          <w:rFonts w:asciiTheme="minorHAnsi" w:hAnsiTheme="minorHAnsi"/>
          <w:sz w:val="22"/>
          <w:szCs w:val="22"/>
        </w:rPr>
        <w:t xml:space="preserve"> zaprasza do złożenia oferty w prowadzonym postępowa</w:t>
      </w:r>
      <w:r w:rsidR="002A3EC0">
        <w:rPr>
          <w:rFonts w:asciiTheme="minorHAnsi" w:hAnsiTheme="minorHAnsi"/>
          <w:sz w:val="22"/>
          <w:szCs w:val="22"/>
        </w:rPr>
        <w:t xml:space="preserve">niu w trybie rozeznania rynku, dla zamówienia o wartości mniejszej niż 130.00 zł netto zgodnie </w:t>
      </w:r>
      <w:r w:rsidR="008B1FB1">
        <w:rPr>
          <w:rFonts w:asciiTheme="minorHAnsi" w:hAnsiTheme="minorHAnsi"/>
          <w:sz w:val="22"/>
          <w:szCs w:val="22"/>
        </w:rPr>
        <w:br/>
      </w:r>
      <w:r w:rsidR="002A3EC0">
        <w:rPr>
          <w:rFonts w:asciiTheme="minorHAnsi" w:hAnsiTheme="minorHAnsi"/>
          <w:sz w:val="22"/>
          <w:szCs w:val="22"/>
        </w:rPr>
        <w:t xml:space="preserve">z ustawą </w:t>
      </w:r>
      <w:r w:rsidR="00A06274" w:rsidRPr="000B5B92">
        <w:rPr>
          <w:rFonts w:asciiTheme="minorHAnsi" w:hAnsiTheme="minorHAnsi"/>
          <w:sz w:val="22"/>
          <w:szCs w:val="22"/>
        </w:rPr>
        <w:t>z dnia 29 stycznia 2004r. Prawo zamówień pub</w:t>
      </w:r>
      <w:r w:rsidR="002A3EC0">
        <w:rPr>
          <w:rFonts w:asciiTheme="minorHAnsi" w:hAnsiTheme="minorHAnsi"/>
          <w:sz w:val="22"/>
          <w:szCs w:val="22"/>
        </w:rPr>
        <w:t>licznych (Dz.U. z 2020, poz.228,1086)</w:t>
      </w:r>
    </w:p>
    <w:p w:rsidR="007A1807" w:rsidRPr="000B5B92" w:rsidRDefault="007A1807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</w:p>
    <w:p w:rsidR="0079638F" w:rsidRPr="000B5B92" w:rsidRDefault="00C60815" w:rsidP="007A1807">
      <w:pPr>
        <w:pStyle w:val="Nagwek1"/>
        <w:numPr>
          <w:ilvl w:val="0"/>
          <w:numId w:val="4"/>
        </w:numPr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Przedmiot zamówienia </w:t>
      </w:r>
      <w:r w:rsidRPr="000B5B92">
        <w:rPr>
          <w:rFonts w:asciiTheme="minorHAnsi" w:hAnsiTheme="minorHAnsi"/>
          <w:b w:val="0"/>
          <w:sz w:val="22"/>
          <w:szCs w:val="22"/>
        </w:rPr>
        <w:t>udzielenie schronienia</w:t>
      </w:r>
      <w:r w:rsidRPr="000B5B92">
        <w:rPr>
          <w:rFonts w:asciiTheme="minorHAnsi" w:hAnsiTheme="minorHAnsi"/>
          <w:sz w:val="22"/>
          <w:szCs w:val="22"/>
        </w:rPr>
        <w:t xml:space="preserve"> 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w schronisku dla osób bezdomnych </w:t>
      </w:r>
      <w:r w:rsidR="002A3EC0" w:rsidRPr="002A3EC0">
        <w:rPr>
          <w:rFonts w:asciiTheme="minorHAnsi" w:hAnsiTheme="minorHAnsi"/>
          <w:sz w:val="22"/>
          <w:szCs w:val="22"/>
        </w:rPr>
        <w:t>średnio</w:t>
      </w:r>
      <w:r w:rsidR="002A3EC0">
        <w:rPr>
          <w:rFonts w:asciiTheme="minorHAnsi" w:hAnsiTheme="minorHAnsi"/>
          <w:b w:val="0"/>
          <w:sz w:val="22"/>
          <w:szCs w:val="22"/>
        </w:rPr>
        <w:t xml:space="preserve"> </w:t>
      </w:r>
      <w:r w:rsidR="002A3EC0">
        <w:rPr>
          <w:rFonts w:asciiTheme="minorHAnsi" w:hAnsiTheme="minorHAnsi"/>
          <w:sz w:val="22"/>
          <w:szCs w:val="22"/>
        </w:rPr>
        <w:t>dla 3 osób bezdomnych</w:t>
      </w:r>
      <w:r w:rsidR="0058235C">
        <w:rPr>
          <w:rFonts w:asciiTheme="minorHAnsi" w:hAnsiTheme="minorHAnsi"/>
          <w:sz w:val="22"/>
          <w:szCs w:val="22"/>
        </w:rPr>
        <w:t>,</w:t>
      </w:r>
      <w:r w:rsidR="0058235C" w:rsidRPr="000B5B92">
        <w:rPr>
          <w:rFonts w:asciiTheme="minorHAnsi" w:hAnsiTheme="minorHAnsi"/>
          <w:sz w:val="22"/>
          <w:szCs w:val="22"/>
        </w:rPr>
        <w:t xml:space="preserve"> </w:t>
      </w:r>
      <w:r w:rsidR="007A1807">
        <w:rPr>
          <w:rFonts w:asciiTheme="minorHAnsi" w:hAnsiTheme="minorHAnsi"/>
          <w:b w:val="0"/>
          <w:sz w:val="22"/>
          <w:szCs w:val="22"/>
        </w:rPr>
        <w:t>której</w:t>
      </w:r>
      <w:r w:rsidR="007A1807" w:rsidRPr="007A1807">
        <w:rPr>
          <w:rFonts w:asciiTheme="minorHAnsi" w:hAnsiTheme="minorHAnsi"/>
          <w:b w:val="0"/>
          <w:sz w:val="22"/>
          <w:szCs w:val="22"/>
        </w:rPr>
        <w:t xml:space="preserve"> ostatnim mie</w:t>
      </w:r>
      <w:r w:rsidR="007A1807">
        <w:rPr>
          <w:rFonts w:asciiTheme="minorHAnsi" w:hAnsiTheme="minorHAnsi"/>
          <w:b w:val="0"/>
          <w:sz w:val="22"/>
          <w:szCs w:val="22"/>
        </w:rPr>
        <w:t>jscem stałego zameldowania jest</w:t>
      </w:r>
      <w:r w:rsidR="0058235C">
        <w:rPr>
          <w:rFonts w:asciiTheme="minorHAnsi" w:hAnsiTheme="minorHAnsi"/>
          <w:b w:val="0"/>
          <w:sz w:val="22"/>
          <w:szCs w:val="22"/>
        </w:rPr>
        <w:t xml:space="preserve"> gmina</w:t>
      </w:r>
      <w:r w:rsidR="007A1807" w:rsidRPr="007A1807">
        <w:rPr>
          <w:rFonts w:asciiTheme="minorHAnsi" w:hAnsiTheme="minorHAnsi"/>
          <w:b w:val="0"/>
          <w:sz w:val="22"/>
          <w:szCs w:val="22"/>
        </w:rPr>
        <w:t xml:space="preserve"> Dąbrowa Biskupia</w:t>
      </w:r>
      <w:r w:rsidR="00371254">
        <w:rPr>
          <w:rFonts w:asciiTheme="minorHAnsi" w:hAnsiTheme="minorHAnsi"/>
          <w:b w:val="0"/>
          <w:sz w:val="22"/>
          <w:szCs w:val="22"/>
        </w:rPr>
        <w:t>. W maksymalnej odległości 60 km od granicy Gminy Dąbrowa Biskupia.</w:t>
      </w:r>
      <w:r w:rsidR="007A1807" w:rsidRPr="007A1807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79638F" w:rsidRPr="000B5B92" w:rsidRDefault="0079638F" w:rsidP="00FE4196">
      <w:pPr>
        <w:pStyle w:val="Tekstpodstawowy"/>
        <w:spacing w:before="2"/>
        <w:jc w:val="both"/>
        <w:rPr>
          <w:rFonts w:asciiTheme="minorHAnsi" w:hAnsiTheme="minorHAnsi"/>
          <w:sz w:val="22"/>
          <w:szCs w:val="22"/>
        </w:rPr>
      </w:pPr>
    </w:p>
    <w:p w:rsidR="00AB10D7" w:rsidRPr="00090C1C" w:rsidRDefault="00AB6E5C" w:rsidP="00090C1C">
      <w:pPr>
        <w:pStyle w:val="Nagwek1"/>
        <w:numPr>
          <w:ilvl w:val="0"/>
          <w:numId w:val="4"/>
        </w:numPr>
        <w:tabs>
          <w:tab w:val="left" w:pos="424"/>
        </w:tabs>
        <w:ind w:left="423" w:hanging="30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Podmiot składający ofertę zobowiązany jest do zapew</w:t>
      </w:r>
      <w:r w:rsidR="002A3EC0">
        <w:rPr>
          <w:rFonts w:asciiTheme="minorHAnsi" w:hAnsiTheme="minorHAnsi"/>
          <w:sz w:val="22"/>
          <w:szCs w:val="22"/>
        </w:rPr>
        <w:t>nia</w:t>
      </w:r>
      <w:r w:rsidR="008E1113">
        <w:rPr>
          <w:rFonts w:asciiTheme="minorHAnsi" w:hAnsiTheme="minorHAnsi"/>
          <w:sz w:val="22"/>
          <w:szCs w:val="22"/>
        </w:rPr>
        <w:t xml:space="preserve"> osobom bezdomnym</w:t>
      </w:r>
      <w:r w:rsidRPr="000B5B92">
        <w:rPr>
          <w:rFonts w:asciiTheme="minorHAnsi" w:hAnsiTheme="minorHAnsi"/>
          <w:sz w:val="22"/>
          <w:szCs w:val="22"/>
        </w:rPr>
        <w:t xml:space="preserve">: </w:t>
      </w:r>
    </w:p>
    <w:p w:rsidR="00732437" w:rsidRPr="000B5B92" w:rsidRDefault="00732437" w:rsidP="00AB6E5C">
      <w:pPr>
        <w:pStyle w:val="Nagwek1"/>
        <w:tabs>
          <w:tab w:val="left" w:pos="424"/>
        </w:tabs>
        <w:ind w:left="1109"/>
        <w:jc w:val="both"/>
        <w:rPr>
          <w:rFonts w:asciiTheme="minorHAnsi" w:hAnsiTheme="minorHAnsi"/>
          <w:b w:val="0"/>
          <w:sz w:val="22"/>
          <w:szCs w:val="22"/>
        </w:rPr>
      </w:pPr>
    </w:p>
    <w:p w:rsidR="00732437" w:rsidRPr="000B5B92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całodobowe</w:t>
      </w:r>
      <w:r w:rsidR="002A3EC0">
        <w:rPr>
          <w:rFonts w:asciiTheme="minorHAnsi" w:hAnsiTheme="minorHAnsi"/>
          <w:b w:val="0"/>
          <w:sz w:val="22"/>
          <w:szCs w:val="22"/>
        </w:rPr>
        <w:t>go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schronienie w placówce;</w:t>
      </w:r>
    </w:p>
    <w:p w:rsidR="00732437" w:rsidRPr="000B5B92" w:rsidRDefault="002A3EC0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zapewnienia</w:t>
      </w:r>
      <w:r w:rsidR="00732437" w:rsidRPr="000B5B92">
        <w:rPr>
          <w:rFonts w:asciiTheme="minorHAnsi" w:hAnsiTheme="minorHAnsi"/>
          <w:b w:val="0"/>
          <w:sz w:val="22"/>
          <w:szCs w:val="22"/>
        </w:rPr>
        <w:t xml:space="preserve"> dostępu do węzłów sanitarnych z ciepłą wodą;</w:t>
      </w:r>
    </w:p>
    <w:p w:rsidR="00732437" w:rsidRPr="000B5B92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pokoje z oknami, wieloosobowe, wyposażone w łó</w:t>
      </w:r>
      <w:r w:rsidR="007A1807">
        <w:rPr>
          <w:rFonts w:asciiTheme="minorHAnsi" w:hAnsiTheme="minorHAnsi"/>
          <w:b w:val="0"/>
          <w:sz w:val="22"/>
          <w:szCs w:val="22"/>
        </w:rPr>
        <w:t>żka i pościel</w:t>
      </w:r>
    </w:p>
    <w:p w:rsidR="00732437" w:rsidRPr="000B5B92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jednego gorącego posiłku</w:t>
      </w:r>
      <w:r w:rsidR="007A1807">
        <w:rPr>
          <w:rFonts w:asciiTheme="minorHAnsi" w:hAnsiTheme="minorHAnsi"/>
          <w:b w:val="0"/>
          <w:sz w:val="22"/>
          <w:szCs w:val="22"/>
        </w:rPr>
        <w:t xml:space="preserve"> dziennie</w:t>
      </w:r>
    </w:p>
    <w:p w:rsidR="007A1807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środków czystości i higieny osobistej, a w razie potrzeby środków do odwszawiania </w:t>
      </w:r>
    </w:p>
    <w:p w:rsidR="00AB6E5C" w:rsidRPr="000B5B92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niezbędnego ubrania odpowiedniego do pory roku</w:t>
      </w:r>
    </w:p>
    <w:p w:rsidR="00AB6E5C" w:rsidRPr="000B5B92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pomoc w sprawach formalno-prawnych w tym. </w:t>
      </w:r>
      <w:r w:rsidR="007A1807">
        <w:rPr>
          <w:rFonts w:asciiTheme="minorHAnsi" w:hAnsiTheme="minorHAnsi"/>
          <w:b w:val="0"/>
          <w:sz w:val="22"/>
          <w:szCs w:val="22"/>
        </w:rPr>
        <w:t>m</w:t>
      </w:r>
      <w:r w:rsidRPr="000B5B92">
        <w:rPr>
          <w:rFonts w:asciiTheme="minorHAnsi" w:hAnsiTheme="minorHAnsi"/>
          <w:b w:val="0"/>
          <w:sz w:val="22"/>
          <w:szCs w:val="22"/>
        </w:rPr>
        <w:t>.in.: wyrobienie dowodu osobistego, rejestracja w Urzędzie Pracy, zgłoszenia do ubezpieczenia zdrowotnego, ustalenie stopnia niepełnosprawności-zgodnie z kompetencjami i zasobami ludzkimi</w:t>
      </w:r>
    </w:p>
    <w:p w:rsidR="007A1807" w:rsidRDefault="002A3EC0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zapewnienia</w:t>
      </w:r>
      <w:r w:rsidR="00AB6E5C" w:rsidRPr="000B5B92">
        <w:rPr>
          <w:rFonts w:asciiTheme="minorHAnsi" w:hAnsiTheme="minorHAnsi"/>
          <w:b w:val="0"/>
          <w:sz w:val="22"/>
          <w:szCs w:val="22"/>
        </w:rPr>
        <w:t xml:space="preserve"> podstawowych lekarstw dostępnych bez recepty i środków opatrunkowych oraz dostępu </w:t>
      </w:r>
      <w:r w:rsidR="00267A4F" w:rsidRPr="000B5B92">
        <w:rPr>
          <w:rFonts w:asciiTheme="minorHAnsi" w:hAnsiTheme="minorHAnsi"/>
          <w:b w:val="0"/>
          <w:sz w:val="22"/>
          <w:szCs w:val="22"/>
        </w:rPr>
        <w:t>do lekarza pierwszego kontaktu:</w:t>
      </w:r>
    </w:p>
    <w:p w:rsidR="00AB6E5C" w:rsidRPr="000B5B92" w:rsidRDefault="00267A4F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 prowadzenia pracy socjalnej szczególnie dla osób</w:t>
      </w:r>
      <w:r w:rsidR="0058235C">
        <w:rPr>
          <w:rFonts w:asciiTheme="minorHAnsi" w:hAnsiTheme="minorHAnsi"/>
          <w:b w:val="0"/>
          <w:sz w:val="22"/>
          <w:szCs w:val="22"/>
        </w:rPr>
        <w:t>,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które podpisały kontrakt </w:t>
      </w:r>
      <w:proofErr w:type="spellStart"/>
      <w:r w:rsidRPr="000B5B92">
        <w:rPr>
          <w:rFonts w:asciiTheme="minorHAnsi" w:hAnsiTheme="minorHAnsi"/>
          <w:b w:val="0"/>
          <w:sz w:val="22"/>
          <w:szCs w:val="22"/>
        </w:rPr>
        <w:t>socjalny-opracowanie</w:t>
      </w:r>
      <w:proofErr w:type="spellEnd"/>
      <w:r w:rsidRPr="000B5B92">
        <w:rPr>
          <w:rFonts w:asciiTheme="minorHAnsi" w:hAnsiTheme="minorHAnsi"/>
          <w:b w:val="0"/>
          <w:sz w:val="22"/>
          <w:szCs w:val="22"/>
        </w:rPr>
        <w:t xml:space="preserve"> indywidualnych planów wychodzenia z bezdomności.</w:t>
      </w:r>
    </w:p>
    <w:p w:rsidR="006B194E" w:rsidRPr="000B5B92" w:rsidRDefault="006B194E" w:rsidP="00FE4196">
      <w:pPr>
        <w:pStyle w:val="Nagwek1"/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090C1C" w:rsidRDefault="00267A4F" w:rsidP="007A1807">
      <w:pPr>
        <w:pStyle w:val="Nagwek1"/>
        <w:numPr>
          <w:ilvl w:val="0"/>
          <w:numId w:val="4"/>
        </w:numPr>
        <w:tabs>
          <w:tab w:val="left" w:pos="42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Planowany termin realizacji</w:t>
      </w:r>
      <w:r w:rsidR="006B194E" w:rsidRPr="000B5B92">
        <w:rPr>
          <w:rFonts w:asciiTheme="minorHAnsi" w:hAnsiTheme="minorHAnsi"/>
          <w:sz w:val="22"/>
          <w:szCs w:val="22"/>
        </w:rPr>
        <w:t>:</w:t>
      </w:r>
    </w:p>
    <w:p w:rsidR="001706EA" w:rsidRDefault="00C60815" w:rsidP="007A1807">
      <w:pPr>
        <w:pStyle w:val="Nagwek1"/>
        <w:tabs>
          <w:tab w:val="left" w:pos="424"/>
        </w:tabs>
        <w:spacing w:line="360" w:lineRule="auto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90C1C">
        <w:rPr>
          <w:rFonts w:asciiTheme="minorHAnsi" w:hAnsiTheme="minorHAnsi"/>
          <w:b w:val="0"/>
          <w:sz w:val="22"/>
          <w:szCs w:val="22"/>
        </w:rPr>
        <w:t>od 1.01.202</w:t>
      </w:r>
      <w:r w:rsidR="002A3EC0">
        <w:rPr>
          <w:rFonts w:asciiTheme="minorHAnsi" w:hAnsiTheme="minorHAnsi"/>
          <w:b w:val="0"/>
          <w:sz w:val="22"/>
          <w:szCs w:val="22"/>
        </w:rPr>
        <w:t>2r do 31.12.2022</w:t>
      </w:r>
      <w:r w:rsidR="006B194E" w:rsidRPr="00090C1C">
        <w:rPr>
          <w:rFonts w:asciiTheme="minorHAnsi" w:hAnsiTheme="minorHAnsi"/>
          <w:b w:val="0"/>
          <w:sz w:val="22"/>
          <w:szCs w:val="22"/>
        </w:rPr>
        <w:t>r</w:t>
      </w:r>
      <w:r w:rsidR="00267A4F" w:rsidRPr="00090C1C">
        <w:rPr>
          <w:rFonts w:asciiTheme="minorHAnsi" w:hAnsiTheme="minorHAnsi"/>
          <w:b w:val="0"/>
          <w:sz w:val="22"/>
          <w:szCs w:val="22"/>
        </w:rPr>
        <w:t xml:space="preserve">. </w:t>
      </w:r>
      <w:r w:rsidR="006B194E" w:rsidRPr="00090C1C">
        <w:rPr>
          <w:rFonts w:asciiTheme="minorHAnsi" w:hAnsiTheme="minorHAnsi"/>
          <w:b w:val="0"/>
          <w:sz w:val="22"/>
          <w:szCs w:val="22"/>
        </w:rPr>
        <w:t xml:space="preserve"> przez 7</w:t>
      </w:r>
      <w:r w:rsidR="000B5B92" w:rsidRPr="00090C1C">
        <w:rPr>
          <w:rFonts w:asciiTheme="minorHAnsi" w:hAnsiTheme="minorHAnsi"/>
          <w:b w:val="0"/>
          <w:sz w:val="22"/>
          <w:szCs w:val="22"/>
        </w:rPr>
        <w:t xml:space="preserve"> dni w tygodniu, 24 godziny </w:t>
      </w:r>
      <w:r w:rsidR="006B194E" w:rsidRPr="00090C1C">
        <w:rPr>
          <w:rFonts w:asciiTheme="minorHAnsi" w:hAnsiTheme="minorHAnsi"/>
          <w:b w:val="0"/>
          <w:sz w:val="22"/>
          <w:szCs w:val="22"/>
        </w:rPr>
        <w:t>na dobę.</w:t>
      </w:r>
    </w:p>
    <w:p w:rsidR="00090C1C" w:rsidRPr="00090C1C" w:rsidRDefault="00090C1C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7A1807" w:rsidRDefault="00267A4F" w:rsidP="007A1807">
      <w:pPr>
        <w:pStyle w:val="Nagwek1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Kryterium oceny ofert </w:t>
      </w:r>
    </w:p>
    <w:p w:rsidR="00267A4F" w:rsidRDefault="007A1807" w:rsidP="007A1807">
      <w:pPr>
        <w:pStyle w:val="Nagwek1"/>
        <w:tabs>
          <w:tab w:val="left" w:pos="284"/>
        </w:tabs>
        <w:spacing w:line="360" w:lineRule="auto"/>
        <w:ind w:left="32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Najkorzystniejszy cenowo koszt realizacji zadania</w:t>
      </w:r>
      <w:r w:rsidR="00EA5C3F">
        <w:rPr>
          <w:rFonts w:asciiTheme="minorHAnsi" w:hAnsiTheme="minorHAnsi"/>
          <w:b w:val="0"/>
          <w:sz w:val="22"/>
          <w:szCs w:val="22"/>
        </w:rPr>
        <w:t>.</w:t>
      </w:r>
    </w:p>
    <w:p w:rsidR="007A1807" w:rsidRDefault="007A1807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Warunki umowy </w:t>
      </w:r>
    </w:p>
    <w:p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58235C" w:rsidRDefault="0058235C" w:rsidP="0058235C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k</w:t>
      </w:r>
      <w:r w:rsidR="007A1807" w:rsidRPr="008E1113">
        <w:rPr>
          <w:rFonts w:asciiTheme="minorHAnsi" w:hAnsiTheme="minorHAnsi"/>
          <w:b w:val="0"/>
          <w:sz w:val="22"/>
          <w:szCs w:val="22"/>
        </w:rPr>
        <w:t xml:space="preserve">ażdorazowe umieszczenie osoby bezdomnej odbywać się będzie na podstawie skierowania do schroniska oraz indywidualnej decyzji administracyjnej przyznania pomocy w tej formie udzielenia schronienia, wydanej przez Kierownika </w:t>
      </w:r>
      <w:r w:rsidR="002A3EC0">
        <w:rPr>
          <w:rFonts w:asciiTheme="minorHAnsi" w:hAnsiTheme="minorHAnsi"/>
          <w:b w:val="0"/>
          <w:sz w:val="22"/>
          <w:szCs w:val="22"/>
        </w:rPr>
        <w:t xml:space="preserve">Gminnego Ośrodka </w:t>
      </w:r>
      <w:r w:rsidR="007A1807" w:rsidRPr="008E1113">
        <w:rPr>
          <w:rFonts w:asciiTheme="minorHAnsi" w:hAnsiTheme="minorHAnsi"/>
          <w:b w:val="0"/>
          <w:sz w:val="22"/>
          <w:szCs w:val="22"/>
        </w:rPr>
        <w:t>Pomocy Społecznej w Dąbrowie Biskupiej. Decyzja zawierać będzie : imię i nazwisko świadczeniobiorcy, rodzaj, zakres i okres świadczenia usług.</w:t>
      </w:r>
    </w:p>
    <w:p w:rsidR="0058235C" w:rsidRDefault="0058235C" w:rsidP="0058235C">
      <w:pPr>
        <w:pStyle w:val="Nagwek1"/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8E1113" w:rsidRPr="0058235C" w:rsidRDefault="0058235C" w:rsidP="0058235C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lastRenderedPageBreak/>
        <w:t xml:space="preserve"> W</w:t>
      </w:r>
      <w:r w:rsidR="007A1807" w:rsidRPr="0058235C">
        <w:rPr>
          <w:rFonts w:asciiTheme="minorHAnsi" w:hAnsiTheme="minorHAnsi"/>
          <w:b w:val="0"/>
          <w:sz w:val="22"/>
          <w:szCs w:val="22"/>
        </w:rPr>
        <w:t xml:space="preserve"> szczególnie uzasadnionych przypadkach Wykonawca podejmie świadczenie usług w oparc</w:t>
      </w:r>
      <w:r w:rsidR="008E1113" w:rsidRPr="0058235C">
        <w:rPr>
          <w:rFonts w:asciiTheme="minorHAnsi" w:hAnsiTheme="minorHAnsi"/>
          <w:b w:val="0"/>
          <w:sz w:val="22"/>
          <w:szCs w:val="22"/>
        </w:rPr>
        <w:t xml:space="preserve">iu o dane przekazane faksem, </w:t>
      </w:r>
      <w:r w:rsidR="007A1807" w:rsidRPr="0058235C">
        <w:rPr>
          <w:rFonts w:asciiTheme="minorHAnsi" w:hAnsiTheme="minorHAnsi"/>
          <w:b w:val="0"/>
          <w:sz w:val="22"/>
          <w:szCs w:val="22"/>
        </w:rPr>
        <w:t>telefonicznie</w:t>
      </w:r>
      <w:r w:rsidR="008E1113" w:rsidRPr="0058235C">
        <w:rPr>
          <w:rFonts w:asciiTheme="minorHAnsi" w:hAnsiTheme="minorHAnsi"/>
          <w:b w:val="0"/>
          <w:sz w:val="22"/>
          <w:szCs w:val="22"/>
        </w:rPr>
        <w:t>, e-mail</w:t>
      </w:r>
      <w:r w:rsidR="007A1807" w:rsidRPr="0058235C">
        <w:rPr>
          <w:rFonts w:asciiTheme="minorHAnsi" w:hAnsiTheme="minorHAnsi"/>
          <w:b w:val="0"/>
          <w:sz w:val="22"/>
          <w:szCs w:val="22"/>
        </w:rPr>
        <w:t>. Takie zlecenie</w:t>
      </w:r>
      <w:r w:rsidR="00EA5C3F" w:rsidRPr="0058235C">
        <w:rPr>
          <w:rFonts w:asciiTheme="minorHAnsi" w:hAnsiTheme="minorHAnsi"/>
          <w:b w:val="0"/>
          <w:sz w:val="22"/>
          <w:szCs w:val="22"/>
        </w:rPr>
        <w:t xml:space="preserve"> usług będzie potwierdzone kopią</w:t>
      </w:r>
      <w:r w:rsidR="007A1807" w:rsidRPr="0058235C">
        <w:rPr>
          <w:rFonts w:asciiTheme="minorHAnsi" w:hAnsiTheme="minorHAnsi"/>
          <w:b w:val="0"/>
          <w:sz w:val="22"/>
          <w:szCs w:val="22"/>
        </w:rPr>
        <w:t xml:space="preserve"> decyzji administracyjnej bez zbędnej zwłoki.</w:t>
      </w:r>
      <w:r w:rsidR="008E1113" w:rsidRPr="0058235C">
        <w:rPr>
          <w:b w:val="0"/>
        </w:rPr>
        <w:t xml:space="preserve"> </w:t>
      </w:r>
    </w:p>
    <w:p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pokrywania kosztów pobytu osób skierowanych wyłącznie na czas rzeczywistego prze</w:t>
      </w:r>
      <w:r>
        <w:rPr>
          <w:rFonts w:asciiTheme="minorHAnsi" w:hAnsiTheme="minorHAnsi"/>
          <w:b w:val="0"/>
          <w:sz w:val="22"/>
          <w:szCs w:val="22"/>
        </w:rPr>
        <w:t>bywania w schronisku dla osób bezdomnych</w:t>
      </w:r>
      <w:r w:rsidRPr="008E1113">
        <w:rPr>
          <w:rFonts w:asciiTheme="minorHAnsi" w:hAnsiTheme="minorHAnsi"/>
          <w:b w:val="0"/>
          <w:sz w:val="22"/>
          <w:szCs w:val="22"/>
        </w:rPr>
        <w:t>.</w:t>
      </w:r>
    </w:p>
    <w:p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 xml:space="preserve">Podstawa rozliczenia finansowego za dany miesiąc będzie faktura/ rachunek wraz z załączonym zestawieniem imiennym obejmującym ilość osób skierowanych oraz ilość dnia pobytu. Fakturę wraz </w:t>
      </w:r>
      <w:r w:rsidR="0058235C">
        <w:rPr>
          <w:rFonts w:asciiTheme="minorHAnsi" w:hAnsiTheme="minorHAnsi"/>
          <w:b w:val="0"/>
          <w:sz w:val="22"/>
          <w:szCs w:val="22"/>
        </w:rPr>
        <w:br/>
      </w:r>
      <w:r w:rsidRPr="008E1113">
        <w:rPr>
          <w:rFonts w:asciiTheme="minorHAnsi" w:hAnsiTheme="minorHAnsi"/>
          <w:b w:val="0"/>
          <w:sz w:val="22"/>
          <w:szCs w:val="22"/>
        </w:rPr>
        <w:t>z rozliczeniem za miesiąc poprzedni należy przedkładać do 7 dnia następnego miesiąca.</w:t>
      </w:r>
    </w:p>
    <w:p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przekazywania na konto Wykonawcy należnej kwoty za miesiąc poprzedni w terminie 14 dni roboczych od dnia otrzymania faktury/rachunku.</w:t>
      </w:r>
    </w:p>
    <w:p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zastrzega sobie prawo do bieżącego sprawowania nadzoru nad realizacją niniejszej umowy poprzez upoważnionego do tego pracownika GOPS, a w szczególności do :</w:t>
      </w:r>
    </w:p>
    <w:p w:rsidR="008E1113" w:rsidRDefault="008E1113" w:rsidP="008E1113">
      <w:pPr>
        <w:pStyle w:val="Nagwek1"/>
        <w:numPr>
          <w:ilvl w:val="0"/>
          <w:numId w:val="24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Kontroli dokumentacji przebywających w placówce osób bezdomnych – skierowanych przez Zamawiającego,</w:t>
      </w:r>
    </w:p>
    <w:p w:rsidR="008E1113" w:rsidRDefault="008E1113" w:rsidP="008E1113">
      <w:pPr>
        <w:pStyle w:val="Nagwek1"/>
        <w:numPr>
          <w:ilvl w:val="0"/>
          <w:numId w:val="24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Kontroli warunków socjalno- bytowych osób bezdomnych,</w:t>
      </w:r>
    </w:p>
    <w:p w:rsidR="008E1113" w:rsidRDefault="008E1113" w:rsidP="008E1113">
      <w:pPr>
        <w:pStyle w:val="Nagwek1"/>
        <w:numPr>
          <w:ilvl w:val="0"/>
          <w:numId w:val="24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Merytorycznej kontroli prowadzonej pracy socjalnej z osobami bezdomnymi.</w:t>
      </w:r>
    </w:p>
    <w:p w:rsidR="00267A4F" w:rsidRPr="0058235C" w:rsidRDefault="0058235C" w:rsidP="0058235C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>
        <w:rPr>
          <w:rFonts w:asciiTheme="minorHAnsi" w:hAnsiTheme="minorHAnsi"/>
          <w:b w:val="0"/>
          <w:sz w:val="22"/>
          <w:szCs w:val="22"/>
        </w:rPr>
        <w:t>S</w:t>
      </w:r>
      <w:r w:rsidR="008E1113" w:rsidRPr="008E1113">
        <w:rPr>
          <w:rFonts w:asciiTheme="minorHAnsi" w:hAnsiTheme="minorHAnsi"/>
          <w:b w:val="0"/>
          <w:sz w:val="22"/>
          <w:szCs w:val="22"/>
        </w:rPr>
        <w:t>trony ustalają, iż pod</w:t>
      </w:r>
      <w:r>
        <w:rPr>
          <w:rFonts w:asciiTheme="minorHAnsi" w:hAnsiTheme="minorHAnsi"/>
          <w:b w:val="0"/>
          <w:sz w:val="22"/>
          <w:szCs w:val="22"/>
        </w:rPr>
        <w:t>ana przez Zamawiającego</w:t>
      </w:r>
      <w:r w:rsidR="008E1113" w:rsidRPr="0058235C">
        <w:rPr>
          <w:rFonts w:asciiTheme="minorHAnsi" w:hAnsiTheme="minorHAnsi"/>
          <w:b w:val="0"/>
          <w:sz w:val="22"/>
          <w:szCs w:val="22"/>
        </w:rPr>
        <w:t xml:space="preserve"> ilość osób bezdomnych jest ilością przewidywaną w całym okresie  trwania niniejszego zamówienia. 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</w:p>
    <w:p w:rsidR="00267A4F" w:rsidRPr="000B5B92" w:rsidRDefault="00267A4F" w:rsidP="00267A4F">
      <w:pPr>
        <w:pStyle w:val="Nagwek1"/>
        <w:tabs>
          <w:tab w:val="left" w:pos="284"/>
        </w:tabs>
        <w:ind w:left="329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         </w:t>
      </w:r>
    </w:p>
    <w:p w:rsidR="00267A4F" w:rsidRPr="000B5B92" w:rsidRDefault="00267A4F" w:rsidP="00267A4F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</w:p>
    <w:p w:rsidR="007A1807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1706EA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Wymagania wobec wykonawcy:</w:t>
      </w:r>
    </w:p>
    <w:p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0B5B92" w:rsidRPr="008B1FB1" w:rsidRDefault="0058235C" w:rsidP="000B5B92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Wypełniony formularz</w:t>
      </w:r>
      <w:r w:rsidR="000B5B92" w:rsidRPr="000B5B92">
        <w:rPr>
          <w:rFonts w:asciiTheme="minorHAnsi" w:hAnsiTheme="minorHAnsi"/>
          <w:b w:val="0"/>
          <w:sz w:val="22"/>
          <w:szCs w:val="22"/>
        </w:rPr>
        <w:t xml:space="preserve"> „Oferta” oraz </w:t>
      </w:r>
      <w:r>
        <w:rPr>
          <w:rFonts w:asciiTheme="minorHAnsi" w:hAnsiTheme="minorHAnsi"/>
          <w:b w:val="0"/>
          <w:sz w:val="22"/>
          <w:szCs w:val="22"/>
        </w:rPr>
        <w:t>„</w:t>
      </w:r>
      <w:r w:rsidR="000B5B92" w:rsidRPr="000B5B92">
        <w:rPr>
          <w:rFonts w:asciiTheme="minorHAnsi" w:hAnsiTheme="minorHAnsi"/>
          <w:b w:val="0"/>
          <w:sz w:val="22"/>
          <w:szCs w:val="22"/>
        </w:rPr>
        <w:t xml:space="preserve">Oświadczenie”, według wzoru określonego w załączniku nr 1 i 2 do niniejszego zapytania ofertowego, należy złożyć w  </w:t>
      </w:r>
      <w:r w:rsidR="004D0A69" w:rsidRPr="000B5B92">
        <w:rPr>
          <w:rFonts w:asciiTheme="minorHAnsi" w:hAnsiTheme="minorHAnsi"/>
          <w:b w:val="0"/>
          <w:sz w:val="22"/>
          <w:szCs w:val="22"/>
        </w:rPr>
        <w:t xml:space="preserve"> Gminny</w:t>
      </w:r>
      <w:r w:rsidR="008E1113">
        <w:rPr>
          <w:rFonts w:asciiTheme="minorHAnsi" w:hAnsiTheme="minorHAnsi"/>
          <w:b w:val="0"/>
          <w:sz w:val="22"/>
          <w:szCs w:val="22"/>
        </w:rPr>
        <w:t>m Ośrod</w:t>
      </w:r>
      <w:r w:rsidR="004D0A69" w:rsidRPr="000B5B92">
        <w:rPr>
          <w:rFonts w:asciiTheme="minorHAnsi" w:hAnsiTheme="minorHAnsi"/>
          <w:b w:val="0"/>
          <w:sz w:val="22"/>
          <w:szCs w:val="22"/>
        </w:rPr>
        <w:t>k</w:t>
      </w:r>
      <w:r w:rsidR="008E1113">
        <w:rPr>
          <w:rFonts w:asciiTheme="minorHAnsi" w:hAnsiTheme="minorHAnsi"/>
          <w:b w:val="0"/>
          <w:sz w:val="22"/>
          <w:szCs w:val="22"/>
        </w:rPr>
        <w:t>u</w:t>
      </w:r>
      <w:r w:rsidR="004D0A69" w:rsidRPr="000B5B92">
        <w:rPr>
          <w:rFonts w:asciiTheme="minorHAnsi" w:hAnsiTheme="minorHAnsi"/>
          <w:b w:val="0"/>
          <w:sz w:val="22"/>
          <w:szCs w:val="22"/>
        </w:rPr>
        <w:t xml:space="preserve"> Pomocy Społecznej w Dąbrowie Biskupiej ul. Topolowa 2; 88-133 Dą</w:t>
      </w:r>
      <w:r w:rsidR="00267A4F" w:rsidRPr="000B5B92">
        <w:rPr>
          <w:rFonts w:asciiTheme="minorHAnsi" w:hAnsiTheme="minorHAnsi"/>
          <w:b w:val="0"/>
          <w:sz w:val="22"/>
          <w:szCs w:val="22"/>
        </w:rPr>
        <w:t>browa Biskupia,  pokój nr. 20</w:t>
      </w:r>
      <w:r>
        <w:rPr>
          <w:rFonts w:asciiTheme="minorHAnsi" w:hAnsiTheme="minorHAnsi"/>
          <w:b w:val="0"/>
          <w:sz w:val="22"/>
          <w:szCs w:val="22"/>
        </w:rPr>
        <w:t xml:space="preserve"> lub przesłać drogą</w:t>
      </w:r>
      <w:r w:rsidR="00267A4F" w:rsidRPr="000B5B92">
        <w:rPr>
          <w:rFonts w:asciiTheme="minorHAnsi" w:hAnsiTheme="minorHAnsi"/>
          <w:b w:val="0"/>
          <w:sz w:val="22"/>
          <w:szCs w:val="22"/>
        </w:rPr>
        <w:t xml:space="preserve"> elektroniczną na adres: gops@dabrowabiskupia.pl</w:t>
      </w:r>
      <w:r w:rsidR="004D0A69" w:rsidRPr="000B5B92">
        <w:rPr>
          <w:rFonts w:asciiTheme="minorHAnsi" w:hAnsiTheme="minorHAnsi"/>
          <w:b w:val="0"/>
          <w:sz w:val="22"/>
          <w:szCs w:val="22"/>
        </w:rPr>
        <w:t xml:space="preserve">, </w:t>
      </w:r>
      <w:r w:rsidR="008B1FB1">
        <w:rPr>
          <w:rFonts w:asciiTheme="minorHAnsi" w:hAnsiTheme="minorHAnsi"/>
          <w:sz w:val="22"/>
          <w:szCs w:val="22"/>
        </w:rPr>
        <w:t>do dnia 23 grudnia 2021</w:t>
      </w:r>
      <w:r w:rsidR="004D0A69" w:rsidRPr="000B5B92">
        <w:rPr>
          <w:rFonts w:asciiTheme="minorHAnsi" w:hAnsiTheme="minorHAnsi"/>
          <w:sz w:val="22"/>
          <w:szCs w:val="22"/>
        </w:rPr>
        <w:t>r. do godz. 12.00 z dopis</w:t>
      </w:r>
      <w:r>
        <w:rPr>
          <w:rFonts w:asciiTheme="minorHAnsi" w:hAnsiTheme="minorHAnsi"/>
          <w:sz w:val="22"/>
          <w:szCs w:val="22"/>
        </w:rPr>
        <w:t>kiem „Oferta świadczenia</w:t>
      </w:r>
      <w:r w:rsidR="00267A4F" w:rsidRPr="000B5B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="008B1FB1">
        <w:rPr>
          <w:rFonts w:asciiTheme="minorHAnsi" w:hAnsiTheme="minorHAnsi"/>
          <w:sz w:val="22"/>
          <w:szCs w:val="22"/>
        </w:rPr>
        <w:t>w 2022</w:t>
      </w:r>
      <w:r>
        <w:rPr>
          <w:rFonts w:asciiTheme="minorHAnsi" w:hAnsiTheme="minorHAnsi"/>
          <w:sz w:val="22"/>
          <w:szCs w:val="22"/>
        </w:rPr>
        <w:t xml:space="preserve">r. </w:t>
      </w:r>
      <w:r w:rsidR="004D0A69" w:rsidRPr="000B5B92">
        <w:rPr>
          <w:rFonts w:asciiTheme="minorHAnsi" w:hAnsiTheme="minorHAnsi"/>
          <w:sz w:val="22"/>
          <w:szCs w:val="22"/>
        </w:rPr>
        <w:t>usług schronienia dla osób bezdomnych z terenu Gminy Dąbrowa Biskupia.</w:t>
      </w:r>
    </w:p>
    <w:p w:rsidR="008B1FB1" w:rsidRPr="000B5B92" w:rsidRDefault="008B1FB1" w:rsidP="008B1FB1">
      <w:pPr>
        <w:pStyle w:val="Nagwek1"/>
        <w:tabs>
          <w:tab w:val="left" w:pos="567"/>
        </w:tabs>
        <w:ind w:left="475"/>
        <w:jc w:val="both"/>
        <w:rPr>
          <w:rFonts w:asciiTheme="minorHAnsi" w:hAnsiTheme="minorHAnsi"/>
          <w:b w:val="0"/>
          <w:sz w:val="22"/>
          <w:szCs w:val="22"/>
        </w:rPr>
      </w:pPr>
    </w:p>
    <w:p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Oferta musi być złożona w języku polskim.</w:t>
      </w:r>
    </w:p>
    <w:p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Oferty złożone po terminie nie będą rozpatrywane.</w:t>
      </w:r>
    </w:p>
    <w:p w:rsidR="007A1807" w:rsidRPr="007A1807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Zamawiający zastrzega sobie prawo </w:t>
      </w:r>
      <w:r w:rsidR="00EA5C3F">
        <w:rPr>
          <w:rFonts w:asciiTheme="minorHAnsi" w:hAnsiTheme="minorHAnsi"/>
          <w:b w:val="0"/>
          <w:sz w:val="22"/>
          <w:szCs w:val="22"/>
        </w:rPr>
        <w:t>do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odstąpienia od wyboru oferty, bez podania przyczyny i ponoszenia jakichkolwiek skutków prawnych i finansowych.</w:t>
      </w:r>
    </w:p>
    <w:p w:rsidR="002A3EC0" w:rsidRPr="00371254" w:rsidRDefault="00267A4F" w:rsidP="00371254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Zastrzega się , że niniejsze zapytanie ofertowe nie stanowi zobowiązania do udzielenia zamówienia.</w:t>
      </w:r>
    </w:p>
    <w:p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Załączniki;</w:t>
      </w:r>
    </w:p>
    <w:p w:rsid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Formularz oferty</w:t>
      </w:r>
    </w:p>
    <w:p w:rsidR="0058235C" w:rsidRP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 w:rsidRPr="0058235C">
        <w:rPr>
          <w:rFonts w:asciiTheme="minorHAnsi" w:hAnsiTheme="minorHAnsi"/>
          <w:sz w:val="18"/>
          <w:szCs w:val="18"/>
        </w:rPr>
        <w:t>oświadczenie</w:t>
      </w:r>
    </w:p>
    <w:p w:rsidR="0058235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-//-</w:t>
      </w:r>
    </w:p>
    <w:p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 xml:space="preserve">           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 Kierownik </w:t>
      </w:r>
    </w:p>
    <w:p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9B1D7D">
        <w:rPr>
          <w:rFonts w:asciiTheme="minorHAnsi" w:hAnsiTheme="minorHAnsi"/>
          <w:i/>
          <w:sz w:val="18"/>
          <w:szCs w:val="18"/>
        </w:rPr>
        <w:t>Gmi</w:t>
      </w:r>
      <w:r>
        <w:rPr>
          <w:rFonts w:asciiTheme="minorHAnsi" w:hAnsiTheme="minorHAnsi"/>
          <w:i/>
          <w:sz w:val="18"/>
          <w:szCs w:val="18"/>
        </w:rPr>
        <w:t>nnego Ośrodka Pomocy Społecznej</w:t>
      </w:r>
    </w:p>
    <w:p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w Dąbrowie Biskupiej </w:t>
      </w:r>
    </w:p>
    <w:p w:rsidR="003F6B80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 Ewelina </w:t>
      </w:r>
      <w:proofErr w:type="spellStart"/>
      <w:r>
        <w:rPr>
          <w:rFonts w:asciiTheme="minorHAnsi" w:hAnsiTheme="minorHAnsi"/>
          <w:i/>
          <w:sz w:val="18"/>
          <w:szCs w:val="18"/>
        </w:rPr>
        <w:t>Słupczewsk</w:t>
      </w:r>
      <w:proofErr w:type="spellEnd"/>
    </w:p>
    <w:sectPr w:rsidR="003F6B80" w:rsidRPr="009B1D7D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36" w:rsidRDefault="00455E36">
      <w:r>
        <w:separator/>
      </w:r>
    </w:p>
  </w:endnote>
  <w:endnote w:type="continuationSeparator" w:id="0">
    <w:p w:rsidR="00455E36" w:rsidRDefault="0045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36" w:rsidRDefault="00455E36">
      <w:r>
        <w:separator/>
      </w:r>
    </w:p>
  </w:footnote>
  <w:footnote w:type="continuationSeparator" w:id="0">
    <w:p w:rsidR="00455E36" w:rsidRDefault="0045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1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4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3"/>
  </w:num>
  <w:num w:numId="5">
    <w:abstractNumId w:val="24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0"/>
  </w:num>
  <w:num w:numId="12">
    <w:abstractNumId w:val="13"/>
  </w:num>
  <w:num w:numId="13">
    <w:abstractNumId w:val="4"/>
  </w:num>
  <w:num w:numId="14">
    <w:abstractNumId w:val="22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19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70676"/>
    <w:rsid w:val="00090C1C"/>
    <w:rsid w:val="0009443D"/>
    <w:rsid w:val="000B5B92"/>
    <w:rsid w:val="000E5036"/>
    <w:rsid w:val="00145CA2"/>
    <w:rsid w:val="001555EB"/>
    <w:rsid w:val="001706EA"/>
    <w:rsid w:val="00180D41"/>
    <w:rsid w:val="00187F46"/>
    <w:rsid w:val="002430D1"/>
    <w:rsid w:val="00245B30"/>
    <w:rsid w:val="00246FF9"/>
    <w:rsid w:val="002557D9"/>
    <w:rsid w:val="00267A4F"/>
    <w:rsid w:val="002A3EC0"/>
    <w:rsid w:val="002A56E6"/>
    <w:rsid w:val="0031448B"/>
    <w:rsid w:val="003232EF"/>
    <w:rsid w:val="00347CB0"/>
    <w:rsid w:val="00362952"/>
    <w:rsid w:val="00371254"/>
    <w:rsid w:val="00385B24"/>
    <w:rsid w:val="003F6B80"/>
    <w:rsid w:val="0044764E"/>
    <w:rsid w:val="00455E36"/>
    <w:rsid w:val="0045781A"/>
    <w:rsid w:val="004D0A69"/>
    <w:rsid w:val="004E235A"/>
    <w:rsid w:val="0058235C"/>
    <w:rsid w:val="005D77DE"/>
    <w:rsid w:val="00671D4B"/>
    <w:rsid w:val="00676BFA"/>
    <w:rsid w:val="00693C11"/>
    <w:rsid w:val="006B194E"/>
    <w:rsid w:val="006F6374"/>
    <w:rsid w:val="00732437"/>
    <w:rsid w:val="00770D89"/>
    <w:rsid w:val="0079638F"/>
    <w:rsid w:val="007A1807"/>
    <w:rsid w:val="007D5B53"/>
    <w:rsid w:val="0081068E"/>
    <w:rsid w:val="008234C9"/>
    <w:rsid w:val="00825A78"/>
    <w:rsid w:val="00850417"/>
    <w:rsid w:val="008B1FB1"/>
    <w:rsid w:val="008B3977"/>
    <w:rsid w:val="008E0985"/>
    <w:rsid w:val="008E1113"/>
    <w:rsid w:val="00910A51"/>
    <w:rsid w:val="00913DF9"/>
    <w:rsid w:val="00921907"/>
    <w:rsid w:val="00936B6A"/>
    <w:rsid w:val="0095278E"/>
    <w:rsid w:val="00954F40"/>
    <w:rsid w:val="009A160B"/>
    <w:rsid w:val="009B1D7D"/>
    <w:rsid w:val="009C29BD"/>
    <w:rsid w:val="009E190B"/>
    <w:rsid w:val="00A06274"/>
    <w:rsid w:val="00A96DBF"/>
    <w:rsid w:val="00AB10D7"/>
    <w:rsid w:val="00AB6E5C"/>
    <w:rsid w:val="00B53F0E"/>
    <w:rsid w:val="00B87D97"/>
    <w:rsid w:val="00C451A5"/>
    <w:rsid w:val="00C60815"/>
    <w:rsid w:val="00C77D76"/>
    <w:rsid w:val="00CB14EA"/>
    <w:rsid w:val="00CD50F8"/>
    <w:rsid w:val="00D3142A"/>
    <w:rsid w:val="00D664C5"/>
    <w:rsid w:val="00D86E7D"/>
    <w:rsid w:val="00DD5E90"/>
    <w:rsid w:val="00E2543A"/>
    <w:rsid w:val="00E665A7"/>
    <w:rsid w:val="00EA5C3F"/>
    <w:rsid w:val="00EC421A"/>
    <w:rsid w:val="00EF025E"/>
    <w:rsid w:val="00F64C0B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10</cp:revision>
  <cp:lastPrinted>2021-12-14T12:49:00Z</cp:lastPrinted>
  <dcterms:created xsi:type="dcterms:W3CDTF">2021-12-14T12:40:00Z</dcterms:created>
  <dcterms:modified xsi:type="dcterms:W3CDTF">2021-12-14T14:11:00Z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